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6C8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B281E">
        <w:rPr>
          <w:rFonts w:ascii="Times New Roman" w:hAnsi="Times New Roman" w:cs="Times New Roman"/>
          <w:b/>
          <w:sz w:val="52"/>
          <w:szCs w:val="52"/>
        </w:rPr>
        <w:t>Учебно-методические материалы и пособия</w:t>
      </w: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кабинете географии</w:t>
      </w:r>
      <w:r w:rsidR="00D76511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ED71D4">
        <w:rPr>
          <w:rFonts w:ascii="Times New Roman" w:hAnsi="Times New Roman" w:cs="Times New Roman"/>
          <w:b/>
          <w:sz w:val="52"/>
          <w:szCs w:val="52"/>
        </w:rPr>
        <w:t>№ 1</w:t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D76511" w:rsidP="00D76511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УЧЕБНИКИ                                     ГЕО ЛИТЕРАТУРА</w:t>
      </w:r>
    </w:p>
    <w:p w:rsidR="000B281E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225425</wp:posOffset>
            </wp:positionV>
            <wp:extent cx="3830320" cy="5100955"/>
            <wp:effectExtent l="19050" t="0" r="0" b="0"/>
            <wp:wrapNone/>
            <wp:docPr id="2" name="Рисунок 2" descr="D:\Бухова Т. И\разно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ова Т. И\разное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6016625</wp:posOffset>
            </wp:positionH>
            <wp:positionV relativeFrom="paragraph">
              <wp:posOffset>225425</wp:posOffset>
            </wp:positionV>
            <wp:extent cx="3662045" cy="5197475"/>
            <wp:effectExtent l="19050" t="0" r="0" b="0"/>
            <wp:wrapNone/>
            <wp:docPr id="3" name="Рисунок 3" descr="D:\Бухова Т. И\разно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ова Т. И\разное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D76511" w:rsidP="00D76511">
      <w:pPr>
        <w:tabs>
          <w:tab w:val="left" w:pos="1592"/>
        </w:tabs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  <w:t xml:space="preserve">ТЕТСОВЫЕ ЗАДАНИЯ            МИНЕРАЛЫ И ГОРНЫЕ       </w:t>
      </w:r>
    </w:p>
    <w:p w:rsidR="000B281E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                ПОРОДЫ          </w:t>
      </w:r>
    </w:p>
    <w:p w:rsidR="000B281E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5752164</wp:posOffset>
            </wp:positionH>
            <wp:positionV relativeFrom="paragraph">
              <wp:posOffset>41509</wp:posOffset>
            </wp:positionV>
            <wp:extent cx="4119813" cy="6160168"/>
            <wp:effectExtent l="19050" t="0" r="0" b="0"/>
            <wp:wrapNone/>
            <wp:docPr id="7" name="Рисунок 7" descr="D:\Бухова Т. И\разное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ухова Т. И\разное\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13" cy="61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65405</wp:posOffset>
            </wp:positionV>
            <wp:extent cx="4624705" cy="6231890"/>
            <wp:effectExtent l="19050" t="0" r="4445" b="0"/>
            <wp:wrapNone/>
            <wp:docPr id="4" name="Рисунок 4" descr="D:\Бухова Т. И\разно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ова Т. И\разное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623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КАРТИНЫ, ПЛАКАТЫ, КАРТЫ</w:t>
      </w:r>
    </w:p>
    <w:p w:rsidR="00696C5C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602648</wp:posOffset>
            </wp:positionH>
            <wp:positionV relativeFrom="paragraph">
              <wp:posOffset>41508</wp:posOffset>
            </wp:positionV>
            <wp:extent cx="9100887" cy="6467833"/>
            <wp:effectExtent l="19050" t="0" r="5013" b="0"/>
            <wp:wrapNone/>
            <wp:docPr id="5" name="Рисунок 5" descr="D:\Бухова Т. И\разно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хова Т. И\разное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566" cy="64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ВИДЕОТЕКА</w:t>
      </w: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96C5C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47625</wp:posOffset>
            </wp:positionV>
            <wp:extent cx="9317355" cy="6087745"/>
            <wp:effectExtent l="19050" t="0" r="0" b="0"/>
            <wp:wrapNone/>
            <wp:docPr id="6" name="Рисунок 6" descr="D:\Бухова Т. И\разно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ухова Т. И\разное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355" cy="60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C5C" w:rsidRDefault="00696C5C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ПОСОБИЯ ПО ГЕОМОРФОЛОГИИ</w:t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161290</wp:posOffset>
            </wp:positionV>
            <wp:extent cx="8787765" cy="6593205"/>
            <wp:effectExtent l="19050" t="0" r="0" b="0"/>
            <wp:wrapNone/>
            <wp:docPr id="9" name="Рисунок 8" descr="D:\Бухова Т. И\разное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ухова Т. И\разное\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65" cy="65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281E" w:rsidRDefault="000B281E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D7651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B281E">
        <w:rPr>
          <w:rFonts w:ascii="Times New Roman" w:hAnsi="Times New Roman" w:cs="Times New Roman"/>
          <w:b/>
          <w:sz w:val="52"/>
          <w:szCs w:val="52"/>
        </w:rPr>
        <w:lastRenderedPageBreak/>
        <w:t>Учебно-методические материалы и пособия</w:t>
      </w:r>
    </w:p>
    <w:p w:rsidR="00D76511" w:rsidRDefault="00D76511" w:rsidP="00D7651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кабинете химии</w:t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262890</wp:posOffset>
            </wp:positionV>
            <wp:extent cx="4328160" cy="5798820"/>
            <wp:effectExtent l="19050" t="0" r="0" b="0"/>
            <wp:wrapNone/>
            <wp:docPr id="12" name="Рисунок 10" descr="D:\Бухова Т. И\разно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ухова Т. И\разное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626712</wp:posOffset>
            </wp:positionH>
            <wp:positionV relativeFrom="paragraph">
              <wp:posOffset>263357</wp:posOffset>
            </wp:positionV>
            <wp:extent cx="4426919" cy="5919537"/>
            <wp:effectExtent l="19050" t="0" r="0" b="0"/>
            <wp:wrapNone/>
            <wp:docPr id="10" name="Рисунок 9" descr="D:\Бухова Т. И\разно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ухова Т. И\разное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19" cy="59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132080</wp:posOffset>
            </wp:positionV>
            <wp:extent cx="9533890" cy="7122160"/>
            <wp:effectExtent l="19050" t="0" r="0" b="0"/>
            <wp:wrapNone/>
            <wp:docPr id="13" name="Рисунок 11" descr="D:\Бухова Т. И\разно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ухова Т. И\разное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71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3273659</wp:posOffset>
            </wp:positionH>
            <wp:positionV relativeFrom="paragraph">
              <wp:posOffset>132481</wp:posOffset>
            </wp:positionV>
            <wp:extent cx="6883374" cy="6858000"/>
            <wp:effectExtent l="19050" t="0" r="0" b="0"/>
            <wp:wrapNone/>
            <wp:docPr id="21" name="Рисунок 18" descr="D:\Бухова Т. И\разно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ухова Т. И\разное\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685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626712</wp:posOffset>
            </wp:positionH>
            <wp:positionV relativeFrom="paragraph">
              <wp:posOffset>132481</wp:posOffset>
            </wp:positionV>
            <wp:extent cx="5130465" cy="6858000"/>
            <wp:effectExtent l="19050" t="0" r="0" b="0"/>
            <wp:wrapNone/>
            <wp:docPr id="20" name="Рисунок 17" descr="D:\Бухова Т. И\разно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ухова Т. И\разное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132080</wp:posOffset>
            </wp:positionV>
            <wp:extent cx="9533890" cy="7122160"/>
            <wp:effectExtent l="19050" t="0" r="0" b="0"/>
            <wp:wrapNone/>
            <wp:docPr id="15" name="Рисунок 12" descr="D:\Бухова Т. И\разно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ухова Т. И\разное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71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244475</wp:posOffset>
            </wp:positionV>
            <wp:extent cx="10351770" cy="4956810"/>
            <wp:effectExtent l="19050" t="0" r="0" b="0"/>
            <wp:wrapNone/>
            <wp:docPr id="17" name="Рисунок 14" descr="D:\Бухова Т. И\разно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ухова Т. И\разное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F74F62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D7651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B281E">
        <w:rPr>
          <w:rFonts w:ascii="Times New Roman" w:hAnsi="Times New Roman" w:cs="Times New Roman"/>
          <w:b/>
          <w:sz w:val="52"/>
          <w:szCs w:val="52"/>
        </w:rPr>
        <w:lastRenderedPageBreak/>
        <w:t>Учебно-методические материалы и пособия</w:t>
      </w:r>
    </w:p>
    <w:p w:rsidR="00D76511" w:rsidRDefault="00D76511" w:rsidP="00D7651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в кабинете </w:t>
      </w:r>
      <w:r w:rsidR="00F74F62">
        <w:rPr>
          <w:rFonts w:ascii="Times New Roman" w:hAnsi="Times New Roman" w:cs="Times New Roman"/>
          <w:b/>
          <w:sz w:val="52"/>
          <w:szCs w:val="52"/>
        </w:rPr>
        <w:t>физики</w:t>
      </w:r>
    </w:p>
    <w:p w:rsidR="00D76511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891407</wp:posOffset>
            </wp:positionH>
            <wp:positionV relativeFrom="paragraph">
              <wp:posOffset>70853</wp:posOffset>
            </wp:positionV>
            <wp:extent cx="8427118" cy="6304547"/>
            <wp:effectExtent l="19050" t="0" r="0" b="0"/>
            <wp:wrapNone/>
            <wp:docPr id="18" name="Рисунок 15" descr="D:\Бухова Т. И\разно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ухова Т. И\разное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118" cy="63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6511" w:rsidRDefault="00D76511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1877995</wp:posOffset>
            </wp:positionH>
            <wp:positionV relativeFrom="paragraph">
              <wp:posOffset>-11898</wp:posOffset>
            </wp:positionV>
            <wp:extent cx="7071962" cy="7291137"/>
            <wp:effectExtent l="19050" t="0" r="0" b="0"/>
            <wp:wrapNone/>
            <wp:docPr id="19" name="Рисунок 16" descr="D:\Бухова Т. И\разно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ухова Т. И\разное\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62" cy="72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4F62" w:rsidRDefault="00F74F62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ED71D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B281E">
        <w:rPr>
          <w:rFonts w:ascii="Times New Roman" w:hAnsi="Times New Roman" w:cs="Times New Roman"/>
          <w:b/>
          <w:sz w:val="52"/>
          <w:szCs w:val="52"/>
        </w:rPr>
        <w:t>Учебно-методические материалы и пособия</w:t>
      </w:r>
    </w:p>
    <w:p w:rsidR="00ED71D4" w:rsidRDefault="00ED71D4" w:rsidP="00ED71D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кабинете географии № 12</w:t>
      </w:r>
    </w:p>
    <w:p w:rsidR="00ED71D4" w:rsidRDefault="00ED71D4" w:rsidP="00ED71D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123825</wp:posOffset>
            </wp:positionV>
            <wp:extent cx="6236970" cy="6015355"/>
            <wp:effectExtent l="19050" t="0" r="0" b="0"/>
            <wp:wrapNone/>
            <wp:docPr id="23" name="Рисунок 20" descr="D:\Бухова Т. И\разное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ухова Т. И\разное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71D4" w:rsidRPr="000B281E" w:rsidRDefault="00ED71D4" w:rsidP="000B28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sectPr w:rsidR="00ED71D4" w:rsidRPr="000B281E" w:rsidSect="00D76511">
      <w:pgSz w:w="16838" w:h="11906" w:orient="landscape"/>
      <w:pgMar w:top="284" w:right="426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81E"/>
    <w:rsid w:val="000B281E"/>
    <w:rsid w:val="002336C8"/>
    <w:rsid w:val="00696C5C"/>
    <w:rsid w:val="00D76511"/>
    <w:rsid w:val="00ED71D4"/>
    <w:rsid w:val="00F74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</cp:revision>
  <dcterms:created xsi:type="dcterms:W3CDTF">2022-03-10T03:07:00Z</dcterms:created>
  <dcterms:modified xsi:type="dcterms:W3CDTF">2022-03-10T03:43:00Z</dcterms:modified>
</cp:coreProperties>
</file>