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92" w:rsidRDefault="00910692" w:rsidP="009106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692" w:rsidRPr="00271FA1" w:rsidRDefault="00910692" w:rsidP="009E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FA1">
        <w:rPr>
          <w:rFonts w:ascii="Times New Roman" w:hAnsi="Times New Roman" w:cs="Times New Roman"/>
          <w:sz w:val="28"/>
          <w:szCs w:val="28"/>
        </w:rPr>
        <w:t>Отчет</w:t>
      </w:r>
    </w:p>
    <w:p w:rsidR="00204C5A" w:rsidRPr="00271FA1" w:rsidRDefault="00910692" w:rsidP="0020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FA1">
        <w:rPr>
          <w:rFonts w:ascii="Times New Roman" w:hAnsi="Times New Roman" w:cs="Times New Roman"/>
          <w:sz w:val="28"/>
          <w:szCs w:val="28"/>
        </w:rPr>
        <w:t xml:space="preserve">по </w:t>
      </w:r>
      <w:r w:rsidR="00204C5A" w:rsidRPr="00271FA1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271FA1">
        <w:rPr>
          <w:rFonts w:ascii="Times New Roman" w:hAnsi="Times New Roman" w:cs="Times New Roman"/>
          <w:sz w:val="28"/>
          <w:szCs w:val="28"/>
        </w:rPr>
        <w:t>пр</w:t>
      </w:r>
      <w:r w:rsidR="004E2B27" w:rsidRPr="00271FA1">
        <w:rPr>
          <w:rFonts w:ascii="Times New Roman" w:hAnsi="Times New Roman" w:cs="Times New Roman"/>
          <w:sz w:val="28"/>
          <w:szCs w:val="28"/>
        </w:rPr>
        <w:t>е</w:t>
      </w:r>
      <w:r w:rsidRPr="00271FA1">
        <w:rPr>
          <w:rFonts w:ascii="Times New Roman" w:hAnsi="Times New Roman" w:cs="Times New Roman"/>
          <w:sz w:val="28"/>
          <w:szCs w:val="28"/>
        </w:rPr>
        <w:t>емственности</w:t>
      </w:r>
      <w:r w:rsidR="00204C5A" w:rsidRPr="00271FA1">
        <w:rPr>
          <w:rFonts w:ascii="Times New Roman" w:hAnsi="Times New Roman" w:cs="Times New Roman"/>
          <w:sz w:val="28"/>
          <w:szCs w:val="28"/>
        </w:rPr>
        <w:t xml:space="preserve"> (адаптации)</w:t>
      </w:r>
      <w:r w:rsidRPr="00271FA1">
        <w:rPr>
          <w:rFonts w:ascii="Times New Roman" w:hAnsi="Times New Roman" w:cs="Times New Roman"/>
          <w:sz w:val="28"/>
          <w:szCs w:val="28"/>
        </w:rPr>
        <w:t xml:space="preserve"> в обучении </w:t>
      </w:r>
    </w:p>
    <w:p w:rsidR="00910692" w:rsidRPr="00271FA1" w:rsidRDefault="00910692" w:rsidP="0020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FA1">
        <w:rPr>
          <w:rFonts w:ascii="Times New Roman" w:hAnsi="Times New Roman" w:cs="Times New Roman"/>
          <w:sz w:val="28"/>
          <w:szCs w:val="28"/>
        </w:rPr>
        <w:t xml:space="preserve">учащихся 5 – </w:t>
      </w:r>
      <w:proofErr w:type="spellStart"/>
      <w:r w:rsidRPr="00271FA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71FA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E4A28" w:rsidRPr="00271FA1">
        <w:rPr>
          <w:rFonts w:ascii="Times New Roman" w:hAnsi="Times New Roman" w:cs="Times New Roman"/>
          <w:sz w:val="28"/>
          <w:szCs w:val="28"/>
        </w:rPr>
        <w:t xml:space="preserve"> (РШ)</w:t>
      </w:r>
      <w:r w:rsidRPr="00271FA1">
        <w:rPr>
          <w:rFonts w:ascii="Times New Roman" w:hAnsi="Times New Roman" w:cs="Times New Roman"/>
          <w:sz w:val="28"/>
          <w:szCs w:val="28"/>
        </w:rPr>
        <w:t xml:space="preserve"> СОШ № 42</w:t>
      </w:r>
    </w:p>
    <w:p w:rsidR="00910692" w:rsidRPr="00271FA1" w:rsidRDefault="00910692" w:rsidP="0020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FA1">
        <w:rPr>
          <w:rFonts w:ascii="Times New Roman" w:hAnsi="Times New Roman" w:cs="Times New Roman"/>
          <w:sz w:val="28"/>
          <w:szCs w:val="28"/>
        </w:rPr>
        <w:t xml:space="preserve"> за 201</w:t>
      </w:r>
      <w:r w:rsidR="00204C5A" w:rsidRPr="00271FA1">
        <w:rPr>
          <w:rFonts w:ascii="Times New Roman" w:hAnsi="Times New Roman" w:cs="Times New Roman"/>
          <w:sz w:val="28"/>
          <w:szCs w:val="28"/>
        </w:rPr>
        <w:t>8</w:t>
      </w:r>
      <w:r w:rsidRPr="00271FA1">
        <w:rPr>
          <w:rFonts w:ascii="Times New Roman" w:hAnsi="Times New Roman" w:cs="Times New Roman"/>
          <w:sz w:val="28"/>
          <w:szCs w:val="28"/>
        </w:rPr>
        <w:t xml:space="preserve"> – 201</w:t>
      </w:r>
      <w:r w:rsidR="00204C5A" w:rsidRPr="00271FA1">
        <w:rPr>
          <w:rFonts w:ascii="Times New Roman" w:hAnsi="Times New Roman" w:cs="Times New Roman"/>
          <w:sz w:val="28"/>
          <w:szCs w:val="28"/>
        </w:rPr>
        <w:t>9</w:t>
      </w:r>
      <w:r w:rsidRPr="00271FA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71566" w:rsidRDefault="00571566" w:rsidP="0020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5A" w:rsidRPr="009E4A28" w:rsidRDefault="0057156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C5A" w:rsidRPr="009E4A28">
        <w:rPr>
          <w:rFonts w:ascii="Times New Roman" w:hAnsi="Times New Roman" w:cs="Times New Roman"/>
          <w:sz w:val="28"/>
          <w:szCs w:val="28"/>
        </w:rPr>
        <w:t>Цель проверки: выявить уровень развития и адаптации учащихся 5-х классов.</w:t>
      </w:r>
    </w:p>
    <w:p w:rsidR="00656AEA" w:rsidRPr="0060479B" w:rsidRDefault="0057156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25A" w:rsidRPr="0060479B">
        <w:rPr>
          <w:rFonts w:ascii="Times New Roman" w:hAnsi="Times New Roman" w:cs="Times New Roman"/>
          <w:sz w:val="28"/>
          <w:szCs w:val="28"/>
        </w:rPr>
        <w:t xml:space="preserve">Период адаптации 5-х классов – это период перехода от начальной ступени образования к следующей ступени. Для предупреждения возможных негативных явлений в развитии и обучении учащихся в этот переходный момент все большее важной становится работа, направленная на обеспечение оптимальных условий перехода для всех учащихся вне зависимости от их уровня развития и успешности в обучении. </w:t>
      </w:r>
    </w:p>
    <w:p w:rsidR="00656AEA" w:rsidRPr="0060479B" w:rsidRDefault="008A625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Все действия педагога заключаются в том, чтобы дать возможность ребенку проявиться в полной мере как личность, развивать его личностные качества: самостоятельность, творческие способности, ответственность за свои действия. 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>Умения их мотивировать критично и разумно извлекать из изученного ценности, пробуж</w:t>
      </w:r>
      <w:r w:rsidR="00BC28DF" w:rsidRPr="0060479B">
        <w:rPr>
          <w:rFonts w:ascii="Times New Roman" w:hAnsi="Times New Roman" w:cs="Times New Roman"/>
          <w:sz w:val="28"/>
          <w:szCs w:val="28"/>
        </w:rPr>
        <w:t xml:space="preserve">дающие совесть, сопереживание, </w:t>
      </w:r>
      <w:r w:rsidRPr="0060479B">
        <w:rPr>
          <w:rFonts w:ascii="Times New Roman" w:hAnsi="Times New Roman" w:cs="Times New Roman"/>
          <w:sz w:val="28"/>
          <w:szCs w:val="28"/>
        </w:rPr>
        <w:t xml:space="preserve">сознание, умение быть активным. </w:t>
      </w:r>
      <w:proofErr w:type="gramEnd"/>
    </w:p>
    <w:p w:rsidR="008A625A" w:rsidRPr="0060479B" w:rsidRDefault="008A625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И все это должно происходить на уроке. Так как только на уроке встречаются главные участники образовательного процесса – учитель и ученик. Какие бы технологии не вводили, учитель остается главным действующим лицом на уроке. А на уроке должны решаться задачи, стоящие перед образованием. Попытаемся 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0479B">
        <w:rPr>
          <w:rFonts w:ascii="Times New Roman" w:hAnsi="Times New Roman" w:cs="Times New Roman"/>
          <w:sz w:val="28"/>
          <w:szCs w:val="28"/>
        </w:rPr>
        <w:t xml:space="preserve"> как решаются эти задачи, какими методами и средствами обучения и к каким результатам пришли учителя в начальных классах за 4 года обучения.</w:t>
      </w:r>
    </w:p>
    <w:p w:rsidR="008A625A" w:rsidRPr="0060479B" w:rsidRDefault="008A625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</w:t>
      </w:r>
      <w:r w:rsidR="00910692" w:rsidRPr="0060479B">
        <w:rPr>
          <w:rFonts w:ascii="Times New Roman" w:hAnsi="Times New Roman" w:cs="Times New Roman"/>
          <w:sz w:val="28"/>
          <w:szCs w:val="28"/>
        </w:rPr>
        <w:t>В первой четверти 201</w:t>
      </w:r>
      <w:r w:rsidR="00204C5A" w:rsidRPr="0060479B">
        <w:rPr>
          <w:rFonts w:ascii="Times New Roman" w:hAnsi="Times New Roman" w:cs="Times New Roman"/>
          <w:sz w:val="28"/>
          <w:szCs w:val="28"/>
        </w:rPr>
        <w:t>8</w:t>
      </w:r>
      <w:r w:rsidR="00910692" w:rsidRPr="0060479B">
        <w:rPr>
          <w:rFonts w:ascii="Times New Roman" w:hAnsi="Times New Roman" w:cs="Times New Roman"/>
          <w:sz w:val="28"/>
          <w:szCs w:val="28"/>
        </w:rPr>
        <w:t xml:space="preserve"> – 201</w:t>
      </w:r>
      <w:r w:rsidR="00204C5A" w:rsidRPr="0060479B">
        <w:rPr>
          <w:rFonts w:ascii="Times New Roman" w:hAnsi="Times New Roman" w:cs="Times New Roman"/>
          <w:sz w:val="28"/>
          <w:szCs w:val="28"/>
        </w:rPr>
        <w:t>9</w:t>
      </w:r>
      <w:r w:rsidR="00910692" w:rsidRPr="0060479B">
        <w:rPr>
          <w:rFonts w:ascii="Times New Roman" w:hAnsi="Times New Roman" w:cs="Times New Roman"/>
          <w:sz w:val="28"/>
          <w:szCs w:val="28"/>
        </w:rPr>
        <w:t xml:space="preserve"> учебного года в СОШ 42 проводился классно-обобщающий контроль в 5 – х кла</w:t>
      </w:r>
      <w:r w:rsidRPr="0060479B">
        <w:rPr>
          <w:rFonts w:ascii="Times New Roman" w:hAnsi="Times New Roman" w:cs="Times New Roman"/>
          <w:sz w:val="28"/>
          <w:szCs w:val="28"/>
        </w:rPr>
        <w:t xml:space="preserve">ссах в рамках преемственности. </w:t>
      </w:r>
      <w:r w:rsidR="00910692" w:rsidRPr="0060479B">
        <w:rPr>
          <w:rFonts w:ascii="Times New Roman" w:hAnsi="Times New Roman" w:cs="Times New Roman"/>
          <w:sz w:val="28"/>
          <w:szCs w:val="28"/>
        </w:rPr>
        <w:t xml:space="preserve">В содержание контроля входило: </w:t>
      </w:r>
    </w:p>
    <w:p w:rsidR="008A625A" w:rsidRPr="0060479B" w:rsidRDefault="00910692" w:rsidP="00271F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единство требований к учащимся со стороны учителей предметников, </w:t>
      </w:r>
    </w:p>
    <w:p w:rsidR="00292B69" w:rsidRPr="0060479B" w:rsidRDefault="00910692" w:rsidP="00271F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особенностей, </w:t>
      </w:r>
    </w:p>
    <w:p w:rsidR="00292B69" w:rsidRPr="0060479B" w:rsidRDefault="00910692" w:rsidP="00271F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0479B">
        <w:rPr>
          <w:rFonts w:ascii="Times New Roman" w:hAnsi="Times New Roman" w:cs="Times New Roman"/>
          <w:sz w:val="28"/>
          <w:szCs w:val="28"/>
        </w:rPr>
        <w:t>адаптацияучащихся</w:t>
      </w:r>
      <w:proofErr w:type="spellEnd"/>
      <w:r w:rsidRPr="0060479B">
        <w:rPr>
          <w:rFonts w:ascii="Times New Roman" w:hAnsi="Times New Roman" w:cs="Times New Roman"/>
          <w:sz w:val="28"/>
          <w:szCs w:val="28"/>
        </w:rPr>
        <w:t xml:space="preserve"> к обучению на второй ступени обучения, </w:t>
      </w:r>
    </w:p>
    <w:p w:rsidR="00292B69" w:rsidRPr="0060479B" w:rsidRDefault="00910692" w:rsidP="00271F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047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0479B">
        <w:rPr>
          <w:rFonts w:ascii="Times New Roman" w:hAnsi="Times New Roman" w:cs="Times New Roman"/>
          <w:sz w:val="28"/>
          <w:szCs w:val="28"/>
        </w:rPr>
        <w:t xml:space="preserve"> уровня ЗУН,</w:t>
      </w:r>
    </w:p>
    <w:p w:rsidR="00292B69" w:rsidRPr="0060479B" w:rsidRDefault="00910692" w:rsidP="00271F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оформление и ведение документации. </w:t>
      </w:r>
    </w:p>
    <w:p w:rsidR="00656AEA" w:rsidRPr="0060479B" w:rsidRDefault="00656AEA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6AEA" w:rsidRDefault="00910692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С этой</w:t>
      </w:r>
      <w:r w:rsidR="00A03251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Pr="0060479B">
        <w:rPr>
          <w:rFonts w:ascii="Times New Roman" w:hAnsi="Times New Roman" w:cs="Times New Roman"/>
          <w:sz w:val="28"/>
          <w:szCs w:val="28"/>
        </w:rPr>
        <w:t>целью</w:t>
      </w:r>
      <w:r w:rsidR="00A03251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Pr="0060479B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  <w:r w:rsidR="00204C5A" w:rsidRPr="0060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0A" w:rsidRPr="0060479B" w:rsidRDefault="00B67F0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3C6" w:rsidRPr="0060479B" w:rsidRDefault="006233C6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посещение уроков пятиклассников администрацией школы учителями начальной школы, классными руководителями;</w:t>
      </w:r>
    </w:p>
    <w:p w:rsidR="006233C6" w:rsidRPr="0060479B" w:rsidRDefault="006233C6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проведение и анализ стартовых контрольных работ;</w:t>
      </w:r>
    </w:p>
    <w:p w:rsidR="009249A8" w:rsidRPr="0060479B" w:rsidRDefault="009249A8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проверка техники чтения, скорости письма и счета;</w:t>
      </w:r>
    </w:p>
    <w:p w:rsidR="006233C6" w:rsidRPr="0060479B" w:rsidRDefault="006233C6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анализ социально-психологической характеристики классов;</w:t>
      </w:r>
    </w:p>
    <w:p w:rsidR="006233C6" w:rsidRPr="0060479B" w:rsidRDefault="009249A8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17314D" w:rsidRPr="0060479B" w:rsidRDefault="009249A8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проверка дневников;</w:t>
      </w:r>
      <w:r w:rsidR="0017314D" w:rsidRPr="0060479B">
        <w:rPr>
          <w:sz w:val="28"/>
          <w:szCs w:val="28"/>
        </w:rPr>
        <w:t xml:space="preserve"> </w:t>
      </w:r>
    </w:p>
    <w:p w:rsidR="009249A8" w:rsidRPr="0060479B" w:rsidRDefault="0017314D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проверка рабочих тетрадей;</w:t>
      </w:r>
    </w:p>
    <w:p w:rsidR="0017314D" w:rsidRPr="0060479B" w:rsidRDefault="0017314D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сравнительный анализ качества ЗУН 4-х и 5-х классов</w:t>
      </w:r>
    </w:p>
    <w:p w:rsidR="009249A8" w:rsidRPr="0060479B" w:rsidRDefault="009249A8" w:rsidP="00271FA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собеседование с классными руководителями.</w:t>
      </w:r>
    </w:p>
    <w:p w:rsidR="00656AEA" w:rsidRPr="0060479B" w:rsidRDefault="00100C3F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В 2018-2019 учебном году в 5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Pr="0060479B">
        <w:rPr>
          <w:rFonts w:ascii="Times New Roman" w:hAnsi="Times New Roman" w:cs="Times New Roman"/>
          <w:sz w:val="28"/>
          <w:szCs w:val="28"/>
        </w:rPr>
        <w:t xml:space="preserve">- классах всего обучается </w:t>
      </w:r>
      <w:r w:rsidR="00D00497" w:rsidRPr="0060479B">
        <w:rPr>
          <w:rFonts w:ascii="Times New Roman" w:hAnsi="Times New Roman" w:cs="Times New Roman"/>
          <w:sz w:val="28"/>
          <w:szCs w:val="28"/>
        </w:rPr>
        <w:t>149 учащихся</w:t>
      </w:r>
      <w:r w:rsidRPr="0060479B">
        <w:rPr>
          <w:rFonts w:ascii="Times New Roman" w:hAnsi="Times New Roman" w:cs="Times New Roman"/>
          <w:sz w:val="28"/>
          <w:szCs w:val="28"/>
        </w:rPr>
        <w:t>. В 5 А-</w:t>
      </w:r>
      <w:r w:rsidR="00153BF6" w:rsidRPr="0060479B">
        <w:rPr>
          <w:rFonts w:ascii="Times New Roman" w:hAnsi="Times New Roman" w:cs="Times New Roman"/>
          <w:sz w:val="28"/>
          <w:szCs w:val="28"/>
        </w:rPr>
        <w:t>37уч-ся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479B">
        <w:rPr>
          <w:rFonts w:ascii="Times New Roman" w:hAnsi="Times New Roman" w:cs="Times New Roman"/>
          <w:sz w:val="28"/>
          <w:szCs w:val="28"/>
        </w:rPr>
        <w:t xml:space="preserve"> в 5 Б -</w:t>
      </w:r>
      <w:r w:rsidR="00153BF6" w:rsidRPr="0060479B">
        <w:rPr>
          <w:rFonts w:ascii="Times New Roman" w:hAnsi="Times New Roman" w:cs="Times New Roman"/>
          <w:sz w:val="28"/>
          <w:szCs w:val="28"/>
        </w:rPr>
        <w:t>37 уч-ся</w:t>
      </w:r>
      <w:r w:rsidRPr="0060479B">
        <w:rPr>
          <w:rFonts w:ascii="Times New Roman" w:hAnsi="Times New Roman" w:cs="Times New Roman"/>
          <w:sz w:val="28"/>
          <w:szCs w:val="28"/>
        </w:rPr>
        <w:t xml:space="preserve"> , в 5 В -</w:t>
      </w:r>
      <w:r w:rsidR="00153BF6" w:rsidRPr="0060479B">
        <w:rPr>
          <w:rFonts w:ascii="Times New Roman" w:hAnsi="Times New Roman" w:cs="Times New Roman"/>
          <w:sz w:val="28"/>
          <w:szCs w:val="28"/>
        </w:rPr>
        <w:t>36 уч-ся</w:t>
      </w:r>
      <w:r w:rsidRPr="0060479B">
        <w:rPr>
          <w:rFonts w:ascii="Times New Roman" w:hAnsi="Times New Roman" w:cs="Times New Roman"/>
          <w:sz w:val="28"/>
          <w:szCs w:val="28"/>
        </w:rPr>
        <w:t xml:space="preserve">, в 5 Г </w:t>
      </w:r>
      <w:r w:rsidR="00153BF6" w:rsidRPr="0060479B">
        <w:rPr>
          <w:rFonts w:ascii="Times New Roman" w:hAnsi="Times New Roman" w:cs="Times New Roman"/>
          <w:sz w:val="28"/>
          <w:szCs w:val="28"/>
        </w:rPr>
        <w:t>39 уч-ся</w:t>
      </w:r>
      <w:r w:rsidRPr="0060479B">
        <w:rPr>
          <w:rFonts w:ascii="Times New Roman" w:hAnsi="Times New Roman" w:cs="Times New Roman"/>
          <w:sz w:val="28"/>
          <w:szCs w:val="28"/>
        </w:rPr>
        <w:t xml:space="preserve">- . Из них </w:t>
      </w:r>
      <w:r w:rsidR="00D00497" w:rsidRPr="0060479B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60479B">
        <w:rPr>
          <w:rFonts w:ascii="Times New Roman" w:hAnsi="Times New Roman" w:cs="Times New Roman"/>
          <w:sz w:val="28"/>
          <w:szCs w:val="28"/>
        </w:rPr>
        <w:t>девочек -</w:t>
      </w:r>
      <w:r w:rsidR="00D00497" w:rsidRPr="0060479B">
        <w:rPr>
          <w:rFonts w:ascii="Times New Roman" w:hAnsi="Times New Roman" w:cs="Times New Roman"/>
          <w:sz w:val="28"/>
          <w:szCs w:val="28"/>
        </w:rPr>
        <w:t xml:space="preserve"> 84</w:t>
      </w:r>
      <w:r w:rsidRPr="0060479B">
        <w:rPr>
          <w:rFonts w:ascii="Times New Roman" w:hAnsi="Times New Roman" w:cs="Times New Roman"/>
          <w:sz w:val="28"/>
          <w:szCs w:val="28"/>
        </w:rPr>
        <w:t xml:space="preserve"> , мальчиков - </w:t>
      </w:r>
      <w:r w:rsidR="00D00497" w:rsidRPr="0060479B">
        <w:rPr>
          <w:rFonts w:ascii="Times New Roman" w:hAnsi="Times New Roman" w:cs="Times New Roman"/>
          <w:sz w:val="28"/>
          <w:szCs w:val="28"/>
        </w:rPr>
        <w:t>65</w:t>
      </w:r>
      <w:r w:rsidRPr="00604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AEA" w:rsidRPr="0060479B" w:rsidRDefault="00656AEA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6AEA" w:rsidRPr="0060479B" w:rsidRDefault="00656AEA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6AEA" w:rsidRPr="0060479B" w:rsidRDefault="00656AEA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Распределение учащихся по классам:</w:t>
      </w:r>
    </w:p>
    <w:tbl>
      <w:tblPr>
        <w:tblStyle w:val="a4"/>
        <w:tblW w:w="0" w:type="auto"/>
        <w:tblInd w:w="392" w:type="dxa"/>
        <w:tblLook w:val="04A0"/>
      </w:tblPr>
      <w:tblGrid>
        <w:gridCol w:w="1124"/>
        <w:gridCol w:w="2333"/>
        <w:gridCol w:w="3711"/>
        <w:gridCol w:w="3004"/>
      </w:tblGrid>
      <w:tr w:rsidR="00656AEA" w:rsidRPr="0060479B" w:rsidTr="001B1D78">
        <w:trPr>
          <w:trHeight w:val="322"/>
        </w:trPr>
        <w:tc>
          <w:tcPr>
            <w:tcW w:w="1134" w:type="dxa"/>
          </w:tcPr>
          <w:p w:rsidR="00656AEA" w:rsidRPr="0060479B" w:rsidRDefault="00656AE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656AEA" w:rsidRPr="0060479B" w:rsidRDefault="00656AE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3913" w:type="dxa"/>
          </w:tcPr>
          <w:p w:rsidR="00656AEA" w:rsidRPr="0060479B" w:rsidRDefault="00656AE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3121" w:type="dxa"/>
          </w:tcPr>
          <w:p w:rsidR="00656AEA" w:rsidRPr="0060479B" w:rsidRDefault="00656AE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</w:tr>
      <w:tr w:rsidR="00656AEA" w:rsidRPr="0060479B" w:rsidTr="001B1D78">
        <w:trPr>
          <w:trHeight w:val="340"/>
        </w:trPr>
        <w:tc>
          <w:tcPr>
            <w:tcW w:w="1134" w:type="dxa"/>
          </w:tcPr>
          <w:p w:rsidR="00656AEA" w:rsidRPr="0060479B" w:rsidRDefault="00656AE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</w:tcPr>
          <w:p w:rsidR="00656AEA" w:rsidRPr="0060479B" w:rsidRDefault="006E1E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13" w:type="dxa"/>
          </w:tcPr>
          <w:p w:rsidR="00656AEA" w:rsidRPr="0060479B" w:rsidRDefault="006E1E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1" w:type="dxa"/>
          </w:tcPr>
          <w:p w:rsidR="00656AEA" w:rsidRPr="0060479B" w:rsidRDefault="00E626F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6AEA" w:rsidRPr="0060479B" w:rsidTr="001B1D78">
        <w:trPr>
          <w:trHeight w:val="322"/>
        </w:trPr>
        <w:tc>
          <w:tcPr>
            <w:tcW w:w="1134" w:type="dxa"/>
          </w:tcPr>
          <w:p w:rsidR="00656AEA" w:rsidRPr="0060479B" w:rsidRDefault="00656AE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10" w:type="dxa"/>
          </w:tcPr>
          <w:p w:rsidR="00656AEA" w:rsidRPr="0060479B" w:rsidRDefault="00FF7184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127C1" w:rsidRPr="006047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3" w:type="dxa"/>
          </w:tcPr>
          <w:p w:rsidR="00656AEA" w:rsidRPr="0060479B" w:rsidRDefault="00FF7184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121" w:type="dxa"/>
          </w:tcPr>
          <w:p w:rsidR="00656AEA" w:rsidRPr="0060479B" w:rsidRDefault="00FF7184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127C1" w:rsidRPr="006047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455D" w:rsidRPr="0060479B" w:rsidTr="001B1D78">
        <w:trPr>
          <w:trHeight w:val="340"/>
        </w:trPr>
        <w:tc>
          <w:tcPr>
            <w:tcW w:w="1134" w:type="dxa"/>
          </w:tcPr>
          <w:p w:rsidR="0095455D" w:rsidRPr="0060479B" w:rsidRDefault="0095455D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410" w:type="dxa"/>
          </w:tcPr>
          <w:p w:rsidR="0095455D" w:rsidRPr="0060479B" w:rsidRDefault="0095455D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13" w:type="dxa"/>
          </w:tcPr>
          <w:p w:rsidR="0095455D" w:rsidRPr="0060479B" w:rsidRDefault="0095455D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1" w:type="dxa"/>
          </w:tcPr>
          <w:p w:rsidR="0095455D" w:rsidRPr="0060479B" w:rsidRDefault="0095455D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5455D" w:rsidRPr="0060479B" w:rsidTr="001B1D78">
        <w:trPr>
          <w:trHeight w:val="340"/>
        </w:trPr>
        <w:tc>
          <w:tcPr>
            <w:tcW w:w="1134" w:type="dxa"/>
          </w:tcPr>
          <w:p w:rsidR="0095455D" w:rsidRPr="0060479B" w:rsidRDefault="0095455D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410" w:type="dxa"/>
          </w:tcPr>
          <w:p w:rsidR="0095455D" w:rsidRPr="0060479B" w:rsidRDefault="00AE0F5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13" w:type="dxa"/>
          </w:tcPr>
          <w:p w:rsidR="0095455D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1" w:type="dxa"/>
          </w:tcPr>
          <w:p w:rsidR="0095455D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455D" w:rsidRPr="0060479B" w:rsidTr="001B1D78">
        <w:trPr>
          <w:trHeight w:val="340"/>
        </w:trPr>
        <w:tc>
          <w:tcPr>
            <w:tcW w:w="1134" w:type="dxa"/>
          </w:tcPr>
          <w:p w:rsidR="0095455D" w:rsidRPr="0060479B" w:rsidRDefault="0095455D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95455D" w:rsidRPr="0060479B" w:rsidRDefault="00153BF6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913" w:type="dxa"/>
          </w:tcPr>
          <w:p w:rsidR="0095455D" w:rsidRPr="0060479B" w:rsidRDefault="00153BF6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21" w:type="dxa"/>
          </w:tcPr>
          <w:p w:rsidR="0095455D" w:rsidRPr="0060479B" w:rsidRDefault="00153BF6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1B1D78" w:rsidRPr="0060479B" w:rsidRDefault="001B1D78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1D78" w:rsidRPr="0060479B" w:rsidRDefault="001B1D78" w:rsidP="00271F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Национальный состав учащихся:</w:t>
      </w:r>
    </w:p>
    <w:tbl>
      <w:tblPr>
        <w:tblStyle w:val="a4"/>
        <w:tblpPr w:leftFromText="180" w:rightFromText="180" w:vertAnchor="text" w:horzAnchor="margin" w:tblpXSpec="center" w:tblpY="46"/>
        <w:tblW w:w="10597" w:type="dxa"/>
        <w:tblLayout w:type="fixed"/>
        <w:tblLook w:val="04A0"/>
      </w:tblPr>
      <w:tblGrid>
        <w:gridCol w:w="984"/>
        <w:gridCol w:w="1251"/>
        <w:gridCol w:w="992"/>
        <w:gridCol w:w="992"/>
        <w:gridCol w:w="1276"/>
        <w:gridCol w:w="992"/>
        <w:gridCol w:w="992"/>
        <w:gridCol w:w="992"/>
        <w:gridCol w:w="992"/>
        <w:gridCol w:w="1134"/>
      </w:tblGrid>
      <w:tr w:rsidR="003127C1" w:rsidRPr="0060479B" w:rsidTr="003127C1">
        <w:trPr>
          <w:trHeight w:val="275"/>
        </w:trPr>
        <w:tc>
          <w:tcPr>
            <w:tcW w:w="984" w:type="dxa"/>
          </w:tcPr>
          <w:p w:rsidR="003127C1" w:rsidRPr="0060479B" w:rsidRDefault="003127C1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1" w:type="dxa"/>
          </w:tcPr>
          <w:p w:rsidR="003127C1" w:rsidRPr="0060479B" w:rsidRDefault="003127C1" w:rsidP="00271F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  <w:proofErr w:type="spellEnd"/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Украин</w:t>
            </w:r>
            <w:proofErr w:type="spellEnd"/>
          </w:p>
        </w:tc>
        <w:tc>
          <w:tcPr>
            <w:tcW w:w="1276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Турки</w:t>
            </w:r>
          </w:p>
        </w:tc>
        <w:tc>
          <w:tcPr>
            <w:tcW w:w="1134" w:type="dxa"/>
          </w:tcPr>
          <w:p w:rsidR="003127C1" w:rsidRPr="0060479B" w:rsidRDefault="003127C1" w:rsidP="00271F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Китайы</w:t>
            </w:r>
            <w:proofErr w:type="spellEnd"/>
          </w:p>
        </w:tc>
      </w:tr>
      <w:tr w:rsidR="003127C1" w:rsidRPr="0060479B" w:rsidTr="003127C1">
        <w:tc>
          <w:tcPr>
            <w:tcW w:w="984" w:type="dxa"/>
          </w:tcPr>
          <w:p w:rsidR="003127C1" w:rsidRPr="0060479B" w:rsidRDefault="003127C1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51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7C1" w:rsidRPr="0060479B" w:rsidTr="003127C1">
        <w:tc>
          <w:tcPr>
            <w:tcW w:w="984" w:type="dxa"/>
          </w:tcPr>
          <w:p w:rsidR="003127C1" w:rsidRPr="0060479B" w:rsidRDefault="003127C1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51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127C1" w:rsidRPr="0060479B" w:rsidRDefault="00454AF2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7C1" w:rsidRPr="0060479B" w:rsidTr="003127C1">
        <w:tc>
          <w:tcPr>
            <w:tcW w:w="984" w:type="dxa"/>
          </w:tcPr>
          <w:p w:rsidR="003127C1" w:rsidRPr="0060479B" w:rsidRDefault="003127C1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51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127C1" w:rsidRPr="0060479B" w:rsidRDefault="00AE0F5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27C1" w:rsidRPr="0060479B" w:rsidRDefault="003127C1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7C1" w:rsidRPr="0060479B" w:rsidTr="003127C1">
        <w:tc>
          <w:tcPr>
            <w:tcW w:w="984" w:type="dxa"/>
          </w:tcPr>
          <w:p w:rsidR="003127C1" w:rsidRPr="0060479B" w:rsidRDefault="003127C1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251" w:type="dxa"/>
          </w:tcPr>
          <w:p w:rsidR="003127C1" w:rsidRPr="0060479B" w:rsidRDefault="00AE0F5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3127C1" w:rsidRPr="0060479B" w:rsidRDefault="00AE0F5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27C1" w:rsidRPr="0060479B" w:rsidRDefault="002F7EF9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7C1" w:rsidRPr="0060479B" w:rsidTr="003127C1">
        <w:tc>
          <w:tcPr>
            <w:tcW w:w="984" w:type="dxa"/>
          </w:tcPr>
          <w:p w:rsidR="003127C1" w:rsidRPr="0060479B" w:rsidRDefault="003127C1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51" w:type="dxa"/>
          </w:tcPr>
          <w:p w:rsidR="003127C1" w:rsidRPr="0060479B" w:rsidRDefault="005B69AA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7C1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27C1" w:rsidRPr="0060479B" w:rsidRDefault="00265978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923" w:rsidRPr="0060479B" w:rsidTr="00FB1480">
        <w:tc>
          <w:tcPr>
            <w:tcW w:w="984" w:type="dxa"/>
          </w:tcPr>
          <w:p w:rsidR="00614923" w:rsidRPr="0060479B" w:rsidRDefault="00614923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1" w:type="dxa"/>
          </w:tcPr>
          <w:p w:rsidR="00614923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614923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0" w:type="dxa"/>
            <w:gridSpan w:val="7"/>
          </w:tcPr>
          <w:p w:rsidR="00614923" w:rsidRPr="0060479B" w:rsidRDefault="00614923" w:rsidP="00271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1D78" w:rsidRPr="0060479B" w:rsidRDefault="001B1D78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A6F" w:rsidRPr="00711028" w:rsidRDefault="00085D72" w:rsidP="00271F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Национальный состав учащихся 5-х классов неоднородный. Все классы, кроме 5Г, многонациональные. </w:t>
      </w:r>
      <w:r w:rsidR="001314BF" w:rsidRPr="0060479B">
        <w:rPr>
          <w:rFonts w:ascii="Times New Roman" w:hAnsi="Times New Roman" w:cs="Times New Roman"/>
          <w:sz w:val="28"/>
          <w:szCs w:val="28"/>
        </w:rPr>
        <w:t xml:space="preserve">82 % учащихся – </w:t>
      </w:r>
      <w:proofErr w:type="spellStart"/>
      <w:r w:rsidR="001314BF" w:rsidRPr="0060479B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1314BF" w:rsidRPr="0060479B">
        <w:rPr>
          <w:rFonts w:ascii="Times New Roman" w:hAnsi="Times New Roman" w:cs="Times New Roman"/>
          <w:sz w:val="28"/>
          <w:szCs w:val="28"/>
        </w:rPr>
        <w:t>, 14 % - русские и 4% - другие национальности.</w:t>
      </w:r>
      <w:r w:rsidR="001B0423" w:rsidRPr="0060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AEA" w:rsidRPr="0060479B" w:rsidRDefault="00100C3F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="00656AEA" w:rsidRPr="0060479B">
        <w:rPr>
          <w:rFonts w:ascii="Times New Roman" w:hAnsi="Times New Roman" w:cs="Times New Roman"/>
          <w:sz w:val="28"/>
          <w:szCs w:val="28"/>
        </w:rPr>
        <w:t xml:space="preserve">     Классные руководители:</w:t>
      </w:r>
    </w:p>
    <w:tbl>
      <w:tblPr>
        <w:tblStyle w:val="a4"/>
        <w:tblW w:w="0" w:type="auto"/>
        <w:tblInd w:w="360" w:type="dxa"/>
        <w:tblLook w:val="04A0"/>
      </w:tblPr>
      <w:tblGrid>
        <w:gridCol w:w="1364"/>
        <w:gridCol w:w="3663"/>
        <w:gridCol w:w="1660"/>
        <w:gridCol w:w="3517"/>
      </w:tblGrid>
      <w:tr w:rsidR="0074355E" w:rsidRPr="0060479B" w:rsidTr="0074355E">
        <w:trPr>
          <w:trHeight w:val="1247"/>
        </w:trPr>
        <w:tc>
          <w:tcPr>
            <w:tcW w:w="1382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5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689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83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4355E" w:rsidRPr="0060479B" w:rsidTr="0074355E">
        <w:trPr>
          <w:trHeight w:val="316"/>
        </w:trPr>
        <w:tc>
          <w:tcPr>
            <w:tcW w:w="1382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735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К.</w:t>
            </w:r>
          </w:p>
        </w:tc>
        <w:tc>
          <w:tcPr>
            <w:tcW w:w="1689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83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Майтыкова</w:t>
            </w:r>
            <w:proofErr w:type="spellEnd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</w:tr>
      <w:tr w:rsidR="0074355E" w:rsidRPr="0060479B" w:rsidTr="0074355E">
        <w:trPr>
          <w:trHeight w:val="300"/>
        </w:trPr>
        <w:tc>
          <w:tcPr>
            <w:tcW w:w="1382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735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Купавцева</w:t>
            </w:r>
            <w:proofErr w:type="spellEnd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89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583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Уметова</w:t>
            </w:r>
            <w:proofErr w:type="spellEnd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4355E" w:rsidRPr="0060479B" w:rsidTr="0074355E">
        <w:trPr>
          <w:trHeight w:val="316"/>
        </w:trPr>
        <w:tc>
          <w:tcPr>
            <w:tcW w:w="1382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735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Шегай</w:t>
            </w:r>
            <w:proofErr w:type="spellEnd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  <w:tc>
          <w:tcPr>
            <w:tcW w:w="1689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583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Тагаева</w:t>
            </w:r>
            <w:proofErr w:type="spellEnd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</w:tr>
      <w:tr w:rsidR="0074355E" w:rsidRPr="0060479B" w:rsidTr="0074355E">
        <w:trPr>
          <w:trHeight w:val="316"/>
        </w:trPr>
        <w:tc>
          <w:tcPr>
            <w:tcW w:w="1382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3735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Н.</w:t>
            </w:r>
          </w:p>
        </w:tc>
        <w:tc>
          <w:tcPr>
            <w:tcW w:w="1689" w:type="dxa"/>
          </w:tcPr>
          <w:p w:rsidR="0074355E" w:rsidRPr="0060479B" w:rsidRDefault="0074355E" w:rsidP="0027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3583" w:type="dxa"/>
          </w:tcPr>
          <w:p w:rsidR="0074355E" w:rsidRPr="0060479B" w:rsidRDefault="0074355E" w:rsidP="0027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>Байсалова</w:t>
            </w:r>
            <w:proofErr w:type="spellEnd"/>
            <w:r w:rsidRPr="0060479B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</w:tc>
      </w:tr>
    </w:tbl>
    <w:p w:rsidR="003D430F" w:rsidRPr="0060479B" w:rsidRDefault="003D430F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A" w:rsidRPr="0060479B" w:rsidRDefault="003D430F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</w:t>
      </w:r>
      <w:r w:rsidR="00887D60" w:rsidRPr="0060479B">
        <w:rPr>
          <w:rFonts w:ascii="Times New Roman" w:hAnsi="Times New Roman" w:cs="Times New Roman"/>
          <w:sz w:val="28"/>
          <w:szCs w:val="28"/>
        </w:rPr>
        <w:t>Принцип преемственности клас</w:t>
      </w:r>
      <w:r w:rsidR="00536882" w:rsidRPr="0060479B">
        <w:rPr>
          <w:rFonts w:ascii="Times New Roman" w:hAnsi="Times New Roman" w:cs="Times New Roman"/>
          <w:sz w:val="28"/>
          <w:szCs w:val="28"/>
        </w:rPr>
        <w:t>сных руководителей был нарушен. К</w:t>
      </w:r>
      <w:r w:rsidR="001B1D78" w:rsidRPr="0060479B">
        <w:rPr>
          <w:rFonts w:ascii="Times New Roman" w:hAnsi="Times New Roman" w:cs="Times New Roman"/>
          <w:sz w:val="28"/>
          <w:szCs w:val="28"/>
        </w:rPr>
        <w:t xml:space="preserve">лассные руководители были назначены в 5-е классы лишь в начале учебного года. </w:t>
      </w:r>
    </w:p>
    <w:p w:rsidR="00887D60" w:rsidRPr="0060479B" w:rsidRDefault="00887D60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Все </w:t>
      </w:r>
      <w:r w:rsidR="001B1D78" w:rsidRPr="0060479B">
        <w:rPr>
          <w:rFonts w:ascii="Times New Roman" w:hAnsi="Times New Roman" w:cs="Times New Roman"/>
          <w:sz w:val="28"/>
          <w:szCs w:val="28"/>
        </w:rPr>
        <w:t>клас</w:t>
      </w:r>
      <w:r w:rsidR="003D430F" w:rsidRPr="0060479B">
        <w:rPr>
          <w:rFonts w:ascii="Times New Roman" w:hAnsi="Times New Roman" w:cs="Times New Roman"/>
          <w:sz w:val="28"/>
          <w:szCs w:val="28"/>
        </w:rPr>
        <w:t>сные руководители с большим стажем педагогическ</w:t>
      </w:r>
      <w:r w:rsidR="00536882" w:rsidRPr="0060479B">
        <w:rPr>
          <w:rFonts w:ascii="Times New Roman" w:hAnsi="Times New Roman" w:cs="Times New Roman"/>
          <w:sz w:val="28"/>
          <w:szCs w:val="28"/>
        </w:rPr>
        <w:t xml:space="preserve">ой деятельности, ответственные. С целью сплочения классного коллектива и адаптации ребят классные руководители </w:t>
      </w:r>
      <w:r w:rsidR="003D430F" w:rsidRPr="0060479B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36882" w:rsidRPr="0060479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3D430F" w:rsidRPr="0060479B">
        <w:rPr>
          <w:rFonts w:ascii="Times New Roman" w:hAnsi="Times New Roman" w:cs="Times New Roman"/>
          <w:sz w:val="28"/>
          <w:szCs w:val="28"/>
        </w:rPr>
        <w:t xml:space="preserve">мероприятия: классные </w:t>
      </w:r>
      <w:r w:rsidR="001A212C" w:rsidRPr="0060479B">
        <w:rPr>
          <w:rFonts w:ascii="Times New Roman" w:hAnsi="Times New Roman" w:cs="Times New Roman"/>
          <w:sz w:val="28"/>
          <w:szCs w:val="28"/>
        </w:rPr>
        <w:t xml:space="preserve">часы, праздничные мероприятия, поддерживают в классе благоприятный эмоциональный климат. </w:t>
      </w:r>
    </w:p>
    <w:p w:rsidR="00536882" w:rsidRPr="0060479B" w:rsidRDefault="00292B6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Собранные в ходе проверки материалы позволяют утверждать, что ада</w:t>
      </w:r>
      <w:r w:rsidR="00100C3F" w:rsidRPr="0060479B">
        <w:rPr>
          <w:rFonts w:ascii="Times New Roman" w:hAnsi="Times New Roman" w:cs="Times New Roman"/>
          <w:sz w:val="28"/>
          <w:szCs w:val="28"/>
        </w:rPr>
        <w:t>п</w:t>
      </w:r>
      <w:r w:rsidRPr="0060479B">
        <w:rPr>
          <w:rFonts w:ascii="Times New Roman" w:hAnsi="Times New Roman" w:cs="Times New Roman"/>
          <w:sz w:val="28"/>
          <w:szCs w:val="28"/>
        </w:rPr>
        <w:t>тация прошла в допустимые сроки</w:t>
      </w:r>
      <w:r w:rsidR="00FF5C16">
        <w:rPr>
          <w:rFonts w:ascii="Times New Roman" w:hAnsi="Times New Roman" w:cs="Times New Roman"/>
          <w:sz w:val="28"/>
          <w:szCs w:val="28"/>
        </w:rPr>
        <w:t xml:space="preserve">, но не </w:t>
      </w:r>
      <w:r w:rsidRPr="0060479B">
        <w:rPr>
          <w:rFonts w:ascii="Times New Roman" w:hAnsi="Times New Roman" w:cs="Times New Roman"/>
          <w:sz w:val="28"/>
          <w:szCs w:val="28"/>
        </w:rPr>
        <w:t xml:space="preserve">оптимально. </w:t>
      </w:r>
    </w:p>
    <w:p w:rsidR="00910692" w:rsidRPr="0060479B" w:rsidRDefault="00536882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</w:t>
      </w:r>
      <w:r w:rsidR="00292B69" w:rsidRPr="0060479B">
        <w:rPr>
          <w:rFonts w:ascii="Times New Roman" w:hAnsi="Times New Roman" w:cs="Times New Roman"/>
          <w:sz w:val="28"/>
          <w:szCs w:val="28"/>
        </w:rPr>
        <w:t>Анализ проведенного анкетирования позволяет сделать вывод</w:t>
      </w:r>
      <w:r w:rsidR="00100C3F" w:rsidRPr="0060479B">
        <w:rPr>
          <w:rFonts w:ascii="Times New Roman" w:hAnsi="Times New Roman" w:cs="Times New Roman"/>
          <w:sz w:val="28"/>
          <w:szCs w:val="28"/>
        </w:rPr>
        <w:t xml:space="preserve">, что для большинства пятиклассников адаптация прошла удовлетворительно. У большинства учащихся пятых классов средний уровень познавательной мотивации, положительное отношение к школе, положительный эмоциональный фон, доброжелательное отношение к учителям, все довольны своими классными руководителями, дружны с одноклассниками. </w:t>
      </w:r>
    </w:p>
    <w:p w:rsidR="007F3B45" w:rsidRPr="0060479B" w:rsidRDefault="00DA7707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lastRenderedPageBreak/>
        <w:t xml:space="preserve">       Результаты анкетирования показали, что около 10% детей еще не привыкли ко II смене, большинство считает, что учиться во II смену удобно. Подготовка домашнего задания </w:t>
      </w:r>
      <w:r w:rsidR="00BC7F41" w:rsidRPr="0060479B">
        <w:rPr>
          <w:rFonts w:ascii="Times New Roman" w:hAnsi="Times New Roman" w:cs="Times New Roman"/>
          <w:sz w:val="28"/>
          <w:szCs w:val="28"/>
        </w:rPr>
        <w:t>занимает от 25 мин. (мало!) до 3</w:t>
      </w:r>
      <w:r w:rsidRPr="0060479B">
        <w:rPr>
          <w:rFonts w:ascii="Times New Roman" w:hAnsi="Times New Roman" w:cs="Times New Roman"/>
          <w:sz w:val="28"/>
          <w:szCs w:val="28"/>
        </w:rPr>
        <w:t xml:space="preserve">-х часов. Большинство учащихся идут в школу с отличным, радостным, хорошим настроением. Большинство привыкли к новым учителям, детям нравится свободно перемещаться по школе. Все довольны своими классными руководителями и </w:t>
      </w:r>
      <w:r w:rsidR="00BC7F41" w:rsidRPr="0060479B">
        <w:rPr>
          <w:rFonts w:ascii="Times New Roman" w:hAnsi="Times New Roman" w:cs="Times New Roman"/>
          <w:sz w:val="28"/>
          <w:szCs w:val="28"/>
        </w:rPr>
        <w:t xml:space="preserve">практически все </w:t>
      </w:r>
      <w:r w:rsidRPr="0060479B">
        <w:rPr>
          <w:rFonts w:ascii="Times New Roman" w:hAnsi="Times New Roman" w:cs="Times New Roman"/>
          <w:sz w:val="28"/>
          <w:szCs w:val="28"/>
        </w:rPr>
        <w:t>хотели бы продолжить учебу в этой школе.</w:t>
      </w:r>
      <w:r w:rsidR="007F3B45" w:rsidRPr="0060479B">
        <w:rPr>
          <w:rFonts w:ascii="Times New Roman" w:hAnsi="Times New Roman" w:cs="Times New Roman"/>
          <w:sz w:val="28"/>
          <w:szCs w:val="28"/>
        </w:rPr>
        <w:t xml:space="preserve"> Среди наиболее понравившихся предметов большинство учащихся назвали математику. Из понравившихся учителей в каждом классе назвали своего классного руководителя. </w:t>
      </w:r>
    </w:p>
    <w:p w:rsidR="007F3B45" w:rsidRPr="0060479B" w:rsidRDefault="007F3B4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Согласно характеристик</w:t>
      </w:r>
      <w:r w:rsidR="00BB1B12" w:rsidRPr="0060479B">
        <w:rPr>
          <w:rFonts w:ascii="Times New Roman" w:hAnsi="Times New Roman" w:cs="Times New Roman"/>
          <w:sz w:val="28"/>
          <w:szCs w:val="28"/>
        </w:rPr>
        <w:t>е</w:t>
      </w:r>
      <w:r w:rsidRPr="0060479B">
        <w:rPr>
          <w:rFonts w:ascii="Times New Roman" w:hAnsi="Times New Roman" w:cs="Times New Roman"/>
          <w:sz w:val="28"/>
          <w:szCs w:val="28"/>
        </w:rPr>
        <w:t xml:space="preserve"> классного руководителя </w:t>
      </w:r>
      <w:r w:rsidR="002C6BE5" w:rsidRPr="0060479B">
        <w:rPr>
          <w:rFonts w:ascii="Times New Roman" w:hAnsi="Times New Roman" w:cs="Times New Roman"/>
          <w:sz w:val="28"/>
          <w:szCs w:val="28"/>
        </w:rPr>
        <w:t xml:space="preserve">5А класса </w:t>
      </w:r>
      <w:proofErr w:type="spellStart"/>
      <w:r w:rsidR="002C6BE5" w:rsidRPr="0060479B">
        <w:rPr>
          <w:rFonts w:ascii="Times New Roman" w:hAnsi="Times New Roman" w:cs="Times New Roman"/>
          <w:sz w:val="28"/>
          <w:szCs w:val="28"/>
        </w:rPr>
        <w:t>Майтыковой</w:t>
      </w:r>
      <w:proofErr w:type="spellEnd"/>
      <w:r w:rsidR="002C6BE5" w:rsidRPr="0060479B">
        <w:rPr>
          <w:rFonts w:ascii="Times New Roman" w:hAnsi="Times New Roman" w:cs="Times New Roman"/>
          <w:sz w:val="28"/>
          <w:szCs w:val="28"/>
        </w:rPr>
        <w:t xml:space="preserve"> Н. Э., отношения в классном коллективе характеризуются как вполне благополучные. Есть учащиеся, претендующие стать лидерами, хотя </w:t>
      </w:r>
      <w:proofErr w:type="gramStart"/>
      <w:r w:rsidR="002C6BE5" w:rsidRPr="0060479B">
        <w:rPr>
          <w:rFonts w:ascii="Times New Roman" w:hAnsi="Times New Roman" w:cs="Times New Roman"/>
          <w:sz w:val="28"/>
          <w:szCs w:val="28"/>
        </w:rPr>
        <w:t>таковыми</w:t>
      </w:r>
      <w:proofErr w:type="gramEnd"/>
      <w:r w:rsidR="002C6BE5" w:rsidRPr="0060479B">
        <w:rPr>
          <w:rFonts w:ascii="Times New Roman" w:hAnsi="Times New Roman" w:cs="Times New Roman"/>
          <w:sz w:val="28"/>
          <w:szCs w:val="28"/>
        </w:rPr>
        <w:t xml:space="preserve"> по сути не являются. Отвергаемых и изолированных учащихся нет. Учащиеся понимают и принимают статус ученика и учителя. Учащиеся 5А класса не всегда самокритичны, наблюдается завышенная самооценка. Не всегда наблюдается сплоченность учащихся, но в классе есть актив, который приходит на помощь всегда. На уроке учащиеся 5А не всегда проявляют интерес к учебной информации, практически не всегда подготовлены к уроку. </w:t>
      </w:r>
      <w:r w:rsidR="007D53E0" w:rsidRPr="0060479B">
        <w:rPr>
          <w:rFonts w:ascii="Times New Roman" w:hAnsi="Times New Roman" w:cs="Times New Roman"/>
          <w:sz w:val="28"/>
          <w:szCs w:val="28"/>
        </w:rPr>
        <w:t>Требуют постоянного контроля со сторон</w:t>
      </w:r>
      <w:r w:rsidR="000A3A6F" w:rsidRPr="0060479B">
        <w:rPr>
          <w:rFonts w:ascii="Times New Roman" w:hAnsi="Times New Roman" w:cs="Times New Roman"/>
          <w:sz w:val="28"/>
          <w:szCs w:val="28"/>
        </w:rPr>
        <w:t>ы классного руководителя и родит</w:t>
      </w:r>
      <w:r w:rsidR="007D53E0" w:rsidRPr="0060479B">
        <w:rPr>
          <w:rFonts w:ascii="Times New Roman" w:hAnsi="Times New Roman" w:cs="Times New Roman"/>
          <w:sz w:val="28"/>
          <w:szCs w:val="28"/>
        </w:rPr>
        <w:t xml:space="preserve">елей. </w:t>
      </w:r>
    </w:p>
    <w:p w:rsidR="00711028" w:rsidRDefault="00CC736C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</w:t>
      </w:r>
      <w:r w:rsidR="00BB1B12" w:rsidRPr="0060479B">
        <w:rPr>
          <w:rFonts w:ascii="Times New Roman" w:hAnsi="Times New Roman" w:cs="Times New Roman"/>
          <w:sz w:val="28"/>
          <w:szCs w:val="28"/>
        </w:rPr>
        <w:t>В результате наблюдения за поведением учащихся, бесед с детьми и родителями, проведенного анкетирования к</w:t>
      </w:r>
      <w:r w:rsidR="00DA09B7" w:rsidRPr="0060479B">
        <w:rPr>
          <w:rFonts w:ascii="Times New Roman" w:hAnsi="Times New Roman" w:cs="Times New Roman"/>
          <w:sz w:val="28"/>
          <w:szCs w:val="28"/>
        </w:rPr>
        <w:t>лассный руководитель 5</w:t>
      </w:r>
      <w:r w:rsidR="00BB1B12" w:rsidRPr="0060479B">
        <w:rPr>
          <w:rFonts w:ascii="Times New Roman" w:hAnsi="Times New Roman" w:cs="Times New Roman"/>
          <w:sz w:val="28"/>
          <w:szCs w:val="28"/>
        </w:rPr>
        <w:t xml:space="preserve">Б класса </w:t>
      </w:r>
      <w:proofErr w:type="spellStart"/>
      <w:r w:rsidR="00BB1B12" w:rsidRPr="0060479B"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 w:rsidR="00BB1B12" w:rsidRPr="0060479B">
        <w:rPr>
          <w:rFonts w:ascii="Times New Roman" w:hAnsi="Times New Roman" w:cs="Times New Roman"/>
          <w:sz w:val="28"/>
          <w:szCs w:val="28"/>
        </w:rPr>
        <w:t xml:space="preserve"> Г. К. охарактеризовала </w:t>
      </w:r>
      <w:r w:rsidR="00DA09B7" w:rsidRPr="0060479B">
        <w:rPr>
          <w:rFonts w:ascii="Times New Roman" w:hAnsi="Times New Roman" w:cs="Times New Roman"/>
          <w:sz w:val="28"/>
          <w:szCs w:val="28"/>
        </w:rPr>
        <w:t>большинство учащихся как мотивированных к учению, имеющих адекватную самооценку, хороший уровень воспитанности. Она отмечает, что общий эмоциональный фон - спокойный, ровный. Общее же развитие учащихся неравномерное. Есть учащиеся, которые легко усваивают учебный материал, а есть те, которые затрудняются. В основном дети отличаются старательностью и активностью.</w:t>
      </w:r>
      <w:r w:rsidR="00BF1F49" w:rsidRPr="0060479B">
        <w:rPr>
          <w:rFonts w:ascii="Times New Roman" w:hAnsi="Times New Roman" w:cs="Times New Roman"/>
          <w:sz w:val="28"/>
          <w:szCs w:val="28"/>
        </w:rPr>
        <w:t xml:space="preserve"> Есть учащиеся, которые способны, но не уверены в себе. Один ученик не может самостоятельно организовать учебную работу по состоянию здоровья. Ведение тетрадей у ряда учащихся недостаточно аккуратное. По мнению классного руководителя переход в пятый класс не вызвал у учащихся стрессов в адаптации</w:t>
      </w:r>
      <w:r w:rsidR="00246BA0" w:rsidRPr="0060479B">
        <w:rPr>
          <w:rFonts w:ascii="Times New Roman" w:hAnsi="Times New Roman" w:cs="Times New Roman"/>
          <w:sz w:val="28"/>
          <w:szCs w:val="28"/>
        </w:rPr>
        <w:t>, однако проявилось затруднение в воспитании и выполнении требований  разных учителей-предметников.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028" w:rsidRDefault="00711028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Сравнительный мониторинг качества ЗУН по окончании 4-го класса и на конец первой четверти в 5-м классе показал</w:t>
      </w:r>
      <w:r w:rsidR="00602FEF">
        <w:rPr>
          <w:rFonts w:ascii="Times New Roman" w:hAnsi="Times New Roman" w:cs="Times New Roman"/>
          <w:sz w:val="28"/>
          <w:szCs w:val="28"/>
        </w:rPr>
        <w:t>, что</w:t>
      </w:r>
      <w:r w:rsidR="00602FEF" w:rsidRPr="00602FEF">
        <w:rPr>
          <w:rFonts w:ascii="Times New Roman" w:hAnsi="Times New Roman" w:cs="Times New Roman"/>
          <w:sz w:val="28"/>
          <w:szCs w:val="28"/>
        </w:rPr>
        <w:t xml:space="preserve"> </w:t>
      </w:r>
      <w:r w:rsidR="00602FEF">
        <w:rPr>
          <w:rFonts w:ascii="Times New Roman" w:hAnsi="Times New Roman" w:cs="Times New Roman"/>
          <w:sz w:val="28"/>
          <w:szCs w:val="28"/>
        </w:rPr>
        <w:t>качество ЗУН в классах понизилось.</w:t>
      </w:r>
      <w:r w:rsidR="00602FEF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="00602FEF">
        <w:rPr>
          <w:rFonts w:ascii="Times New Roman" w:hAnsi="Times New Roman" w:cs="Times New Roman"/>
          <w:sz w:val="28"/>
          <w:szCs w:val="28"/>
        </w:rPr>
        <w:t xml:space="preserve">В </w:t>
      </w:r>
      <w:r w:rsidR="00602FEF" w:rsidRPr="00013D3A">
        <w:rPr>
          <w:rFonts w:ascii="Times New Roman" w:hAnsi="Times New Roman" w:cs="Times New Roman"/>
          <w:sz w:val="28"/>
          <w:szCs w:val="28"/>
        </w:rPr>
        <w:t xml:space="preserve">5А на </w:t>
      </w:r>
      <w:r w:rsidR="00602FEF">
        <w:rPr>
          <w:rFonts w:ascii="Times New Roman" w:hAnsi="Times New Roman" w:cs="Times New Roman"/>
          <w:sz w:val="28"/>
          <w:szCs w:val="28"/>
        </w:rPr>
        <w:t>44</w:t>
      </w:r>
      <w:r w:rsidR="00602FEF" w:rsidRPr="00013D3A">
        <w:rPr>
          <w:rFonts w:ascii="Times New Roman" w:hAnsi="Times New Roman" w:cs="Times New Roman"/>
          <w:sz w:val="28"/>
          <w:szCs w:val="28"/>
        </w:rPr>
        <w:t xml:space="preserve">%, в 5Б на </w:t>
      </w:r>
      <w:r w:rsidR="00602FEF">
        <w:rPr>
          <w:rFonts w:ascii="Times New Roman" w:hAnsi="Times New Roman" w:cs="Times New Roman"/>
          <w:sz w:val="28"/>
          <w:szCs w:val="28"/>
        </w:rPr>
        <w:t>65</w:t>
      </w:r>
      <w:r w:rsidR="00602FEF" w:rsidRPr="00013D3A">
        <w:rPr>
          <w:rFonts w:ascii="Times New Roman" w:hAnsi="Times New Roman" w:cs="Times New Roman"/>
          <w:sz w:val="28"/>
          <w:szCs w:val="28"/>
        </w:rPr>
        <w:t xml:space="preserve">%, в 5В на </w:t>
      </w:r>
      <w:r w:rsidR="00602FEF">
        <w:rPr>
          <w:rFonts w:ascii="Times New Roman" w:hAnsi="Times New Roman" w:cs="Times New Roman"/>
          <w:sz w:val="28"/>
          <w:szCs w:val="28"/>
        </w:rPr>
        <w:t>23</w:t>
      </w:r>
      <w:r w:rsidR="00602FEF" w:rsidRPr="00013D3A">
        <w:rPr>
          <w:rFonts w:ascii="Times New Roman" w:hAnsi="Times New Roman" w:cs="Times New Roman"/>
          <w:sz w:val="28"/>
          <w:szCs w:val="28"/>
        </w:rPr>
        <w:t xml:space="preserve">%, в </w:t>
      </w:r>
      <w:r w:rsidR="00602FEF">
        <w:rPr>
          <w:rFonts w:ascii="Times New Roman" w:hAnsi="Times New Roman" w:cs="Times New Roman"/>
          <w:sz w:val="28"/>
          <w:szCs w:val="28"/>
        </w:rPr>
        <w:t>5Г</w:t>
      </w:r>
      <w:r w:rsidR="00602FEF" w:rsidRPr="00013D3A">
        <w:rPr>
          <w:rFonts w:ascii="Times New Roman" w:hAnsi="Times New Roman" w:cs="Times New Roman"/>
          <w:sz w:val="28"/>
          <w:szCs w:val="28"/>
        </w:rPr>
        <w:t xml:space="preserve"> 2</w:t>
      </w:r>
      <w:r w:rsidR="00602FEF">
        <w:rPr>
          <w:rFonts w:ascii="Times New Roman" w:hAnsi="Times New Roman" w:cs="Times New Roman"/>
          <w:sz w:val="28"/>
          <w:szCs w:val="28"/>
        </w:rPr>
        <w:t>9</w:t>
      </w:r>
      <w:r w:rsidR="00602FEF" w:rsidRPr="00013D3A">
        <w:rPr>
          <w:rFonts w:ascii="Times New Roman" w:hAnsi="Times New Roman" w:cs="Times New Roman"/>
          <w:sz w:val="28"/>
          <w:szCs w:val="28"/>
        </w:rPr>
        <w:t>%.</w:t>
      </w:r>
    </w:p>
    <w:p w:rsidR="00711028" w:rsidRDefault="00711028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81"/>
        <w:gridCol w:w="1407"/>
        <w:gridCol w:w="742"/>
        <w:gridCol w:w="909"/>
        <w:gridCol w:w="909"/>
        <w:gridCol w:w="954"/>
        <w:gridCol w:w="1090"/>
        <w:gridCol w:w="1091"/>
        <w:gridCol w:w="1037"/>
        <w:gridCol w:w="1283"/>
      </w:tblGrid>
      <w:tr w:rsidR="00013D3A" w:rsidRPr="00711028" w:rsidTr="00013D3A">
        <w:trPr>
          <w:trHeight w:val="486"/>
        </w:trPr>
        <w:tc>
          <w:tcPr>
            <w:tcW w:w="2488" w:type="dxa"/>
            <w:gridSpan w:val="2"/>
            <w:vMerge w:val="restart"/>
            <w:noWrap/>
            <w:hideMark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742" w:type="dxa"/>
            <w:vMerge w:val="restart"/>
            <w:noWrap/>
            <w:hideMark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909" w:type="dxa"/>
            <w:vMerge w:val="restart"/>
          </w:tcPr>
          <w:p w:rsidR="00013D3A" w:rsidRDefault="00013D3A" w:rsidP="00271FA1">
            <w:pPr>
              <w:jc w:val="center"/>
            </w:pPr>
          </w:p>
          <w:p w:rsidR="00013D3A" w:rsidRPr="00545DAD" w:rsidRDefault="00013D3A" w:rsidP="00271FA1">
            <w:pPr>
              <w:jc w:val="center"/>
            </w:pPr>
            <w:r w:rsidRPr="00545DAD">
              <w:t>5А</w:t>
            </w:r>
          </w:p>
        </w:tc>
        <w:tc>
          <w:tcPr>
            <w:tcW w:w="909" w:type="dxa"/>
            <w:vMerge w:val="restart"/>
            <w:noWrap/>
            <w:hideMark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954" w:type="dxa"/>
            <w:vMerge w:val="restart"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090" w:type="dxa"/>
            <w:vMerge w:val="restart"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4В</w:t>
            </w:r>
          </w:p>
        </w:tc>
        <w:tc>
          <w:tcPr>
            <w:tcW w:w="1091" w:type="dxa"/>
            <w:vMerge w:val="restart"/>
            <w:noWrap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1037" w:type="dxa"/>
            <w:vMerge w:val="restart"/>
            <w:noWrap/>
            <w:hideMark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4Г</w:t>
            </w:r>
          </w:p>
        </w:tc>
        <w:tc>
          <w:tcPr>
            <w:tcW w:w="1283" w:type="dxa"/>
            <w:vMerge w:val="restart"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5Г</w:t>
            </w:r>
          </w:p>
        </w:tc>
      </w:tr>
      <w:tr w:rsidR="00013D3A" w:rsidRPr="00711028" w:rsidTr="00013D3A">
        <w:trPr>
          <w:trHeight w:val="486"/>
        </w:trPr>
        <w:tc>
          <w:tcPr>
            <w:tcW w:w="2488" w:type="dxa"/>
            <w:gridSpan w:val="2"/>
            <w:vMerge/>
            <w:noWrap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  <w:vMerge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9" w:type="dxa"/>
            <w:vMerge/>
          </w:tcPr>
          <w:p w:rsidR="00013D3A" w:rsidRPr="00545DAD" w:rsidRDefault="00013D3A" w:rsidP="00271FA1">
            <w:pPr>
              <w:jc w:val="center"/>
            </w:pPr>
          </w:p>
        </w:tc>
        <w:tc>
          <w:tcPr>
            <w:tcW w:w="909" w:type="dxa"/>
            <w:vMerge/>
            <w:noWrap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4" w:type="dxa"/>
            <w:vMerge/>
          </w:tcPr>
          <w:p w:rsidR="00013D3A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0" w:type="dxa"/>
            <w:vMerge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1" w:type="dxa"/>
            <w:vMerge/>
            <w:noWrap/>
          </w:tcPr>
          <w:p w:rsidR="00013D3A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7" w:type="dxa"/>
            <w:vMerge/>
            <w:noWrap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3" w:type="dxa"/>
            <w:vMerge/>
          </w:tcPr>
          <w:p w:rsid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D3A" w:rsidRPr="00711028" w:rsidTr="00013D3A">
        <w:trPr>
          <w:trHeight w:val="328"/>
        </w:trPr>
        <w:tc>
          <w:tcPr>
            <w:tcW w:w="1081" w:type="dxa"/>
            <w:vMerge w:val="restart"/>
            <w:noWrap/>
            <w:textDirection w:val="btLr"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Оценка</w:t>
            </w:r>
          </w:p>
        </w:tc>
        <w:tc>
          <w:tcPr>
            <w:tcW w:w="1407" w:type="dxa"/>
            <w:noWrap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"5"</w:t>
            </w:r>
          </w:p>
        </w:tc>
        <w:tc>
          <w:tcPr>
            <w:tcW w:w="742" w:type="dxa"/>
            <w:noWrap/>
            <w:hideMark/>
          </w:tcPr>
          <w:p w:rsidR="00013D3A" w:rsidRPr="00545DAD" w:rsidRDefault="00013D3A" w:rsidP="00271FA1">
            <w:pPr>
              <w:jc w:val="center"/>
            </w:pPr>
            <w:r w:rsidRPr="00545DAD">
              <w:t>0</w:t>
            </w:r>
          </w:p>
        </w:tc>
        <w:tc>
          <w:tcPr>
            <w:tcW w:w="909" w:type="dxa"/>
          </w:tcPr>
          <w:p w:rsidR="00013D3A" w:rsidRPr="00E96CB4" w:rsidRDefault="00013D3A" w:rsidP="00271FA1">
            <w:pPr>
              <w:jc w:val="center"/>
            </w:pPr>
            <w:r w:rsidRPr="00E96CB4">
              <w:t>0</w:t>
            </w:r>
          </w:p>
        </w:tc>
        <w:tc>
          <w:tcPr>
            <w:tcW w:w="909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54" w:type="dxa"/>
          </w:tcPr>
          <w:p w:rsidR="00013D3A" w:rsidRPr="005E65D6" w:rsidRDefault="00013D3A" w:rsidP="00271FA1">
            <w:pPr>
              <w:jc w:val="center"/>
            </w:pPr>
            <w:r>
              <w:t>0</w:t>
            </w:r>
          </w:p>
        </w:tc>
        <w:tc>
          <w:tcPr>
            <w:tcW w:w="1090" w:type="dxa"/>
          </w:tcPr>
          <w:p w:rsidR="00013D3A" w:rsidRP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3D3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91" w:type="dxa"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37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83" w:type="dxa"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13D3A" w:rsidRPr="00711028" w:rsidTr="00013D3A">
        <w:trPr>
          <w:trHeight w:val="328"/>
        </w:trPr>
        <w:tc>
          <w:tcPr>
            <w:tcW w:w="1081" w:type="dxa"/>
            <w:vMerge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  <w:noWrap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"4"</w:t>
            </w:r>
          </w:p>
        </w:tc>
        <w:tc>
          <w:tcPr>
            <w:tcW w:w="742" w:type="dxa"/>
            <w:noWrap/>
            <w:hideMark/>
          </w:tcPr>
          <w:p w:rsidR="00013D3A" w:rsidRPr="00545DAD" w:rsidRDefault="00013D3A" w:rsidP="00271FA1">
            <w:pPr>
              <w:jc w:val="center"/>
            </w:pPr>
            <w:r w:rsidRPr="00545DAD">
              <w:t>5</w:t>
            </w:r>
          </w:p>
        </w:tc>
        <w:tc>
          <w:tcPr>
            <w:tcW w:w="909" w:type="dxa"/>
          </w:tcPr>
          <w:p w:rsidR="00013D3A" w:rsidRPr="00E96CB4" w:rsidRDefault="00013D3A" w:rsidP="00271FA1">
            <w:pPr>
              <w:jc w:val="center"/>
            </w:pPr>
            <w:r w:rsidRPr="00E96CB4">
              <w:t>5</w:t>
            </w:r>
          </w:p>
        </w:tc>
        <w:tc>
          <w:tcPr>
            <w:tcW w:w="909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954" w:type="dxa"/>
          </w:tcPr>
          <w:p w:rsidR="00013D3A" w:rsidRPr="005E65D6" w:rsidRDefault="00013D3A" w:rsidP="00271FA1">
            <w:pPr>
              <w:jc w:val="center"/>
            </w:pPr>
            <w:r>
              <w:t>6</w:t>
            </w:r>
          </w:p>
        </w:tc>
        <w:tc>
          <w:tcPr>
            <w:tcW w:w="1090" w:type="dxa"/>
          </w:tcPr>
          <w:p w:rsidR="00013D3A" w:rsidRP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3D3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091" w:type="dxa"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037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83" w:type="dxa"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13D3A" w:rsidRPr="00711028" w:rsidTr="00013D3A">
        <w:trPr>
          <w:trHeight w:val="328"/>
        </w:trPr>
        <w:tc>
          <w:tcPr>
            <w:tcW w:w="1081" w:type="dxa"/>
            <w:vMerge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  <w:noWrap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"3"</w:t>
            </w:r>
          </w:p>
        </w:tc>
        <w:tc>
          <w:tcPr>
            <w:tcW w:w="742" w:type="dxa"/>
            <w:noWrap/>
            <w:hideMark/>
          </w:tcPr>
          <w:p w:rsidR="00013D3A" w:rsidRPr="00545DAD" w:rsidRDefault="00013D3A" w:rsidP="00271FA1">
            <w:pPr>
              <w:jc w:val="center"/>
            </w:pPr>
            <w:r w:rsidRPr="00545DAD">
              <w:t>29</w:t>
            </w:r>
          </w:p>
        </w:tc>
        <w:tc>
          <w:tcPr>
            <w:tcW w:w="909" w:type="dxa"/>
          </w:tcPr>
          <w:p w:rsidR="00013D3A" w:rsidRPr="00E96CB4" w:rsidRDefault="00013D3A" w:rsidP="00271FA1">
            <w:pPr>
              <w:jc w:val="center"/>
            </w:pPr>
            <w:r w:rsidRPr="00E96CB4">
              <w:t>29</w:t>
            </w:r>
          </w:p>
        </w:tc>
        <w:tc>
          <w:tcPr>
            <w:tcW w:w="909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54" w:type="dxa"/>
          </w:tcPr>
          <w:p w:rsidR="00013D3A" w:rsidRPr="005E65D6" w:rsidRDefault="00013D3A" w:rsidP="00271FA1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013D3A" w:rsidRP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3D3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091" w:type="dxa"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037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83" w:type="dxa"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013D3A" w:rsidRPr="00711028" w:rsidTr="00013D3A">
        <w:trPr>
          <w:trHeight w:val="328"/>
        </w:trPr>
        <w:tc>
          <w:tcPr>
            <w:tcW w:w="1081" w:type="dxa"/>
            <w:vMerge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  <w:noWrap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"2"</w:t>
            </w:r>
          </w:p>
        </w:tc>
        <w:tc>
          <w:tcPr>
            <w:tcW w:w="742" w:type="dxa"/>
            <w:noWrap/>
            <w:hideMark/>
          </w:tcPr>
          <w:p w:rsidR="00013D3A" w:rsidRPr="00545DAD" w:rsidRDefault="00013D3A" w:rsidP="00271FA1">
            <w:pPr>
              <w:jc w:val="center"/>
            </w:pPr>
            <w:r w:rsidRPr="00545DAD">
              <w:t>0</w:t>
            </w:r>
          </w:p>
        </w:tc>
        <w:tc>
          <w:tcPr>
            <w:tcW w:w="909" w:type="dxa"/>
          </w:tcPr>
          <w:p w:rsidR="00013D3A" w:rsidRDefault="00013D3A" w:rsidP="00271FA1">
            <w:pPr>
              <w:jc w:val="center"/>
            </w:pPr>
            <w:r w:rsidRPr="00E96CB4">
              <w:t>0</w:t>
            </w:r>
          </w:p>
        </w:tc>
        <w:tc>
          <w:tcPr>
            <w:tcW w:w="909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54" w:type="dxa"/>
          </w:tcPr>
          <w:p w:rsidR="00013D3A" w:rsidRDefault="00013D3A" w:rsidP="00271FA1">
            <w:pPr>
              <w:jc w:val="center"/>
            </w:pPr>
            <w:r>
              <w:t>0</w:t>
            </w:r>
          </w:p>
        </w:tc>
        <w:tc>
          <w:tcPr>
            <w:tcW w:w="1090" w:type="dxa"/>
          </w:tcPr>
          <w:p w:rsidR="00013D3A" w:rsidRP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3D3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91" w:type="dxa"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37" w:type="dxa"/>
            <w:noWrap/>
            <w:hideMark/>
          </w:tcPr>
          <w:p w:rsidR="00013D3A" w:rsidRPr="009C5879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587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3" w:type="dxa"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013D3A" w:rsidRPr="00711028" w:rsidTr="00013D3A">
        <w:trPr>
          <w:trHeight w:val="328"/>
        </w:trPr>
        <w:tc>
          <w:tcPr>
            <w:tcW w:w="2488" w:type="dxa"/>
            <w:gridSpan w:val="2"/>
            <w:noWrap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н/а</w:t>
            </w:r>
          </w:p>
        </w:tc>
        <w:tc>
          <w:tcPr>
            <w:tcW w:w="742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9" w:type="dxa"/>
          </w:tcPr>
          <w:p w:rsidR="00013D3A" w:rsidRPr="00545DAD" w:rsidRDefault="00013D3A" w:rsidP="00271FA1">
            <w:pPr>
              <w:jc w:val="center"/>
            </w:pPr>
            <w:r w:rsidRPr="00545DAD">
              <w:t>1</w:t>
            </w:r>
          </w:p>
        </w:tc>
        <w:tc>
          <w:tcPr>
            <w:tcW w:w="909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54" w:type="dxa"/>
          </w:tcPr>
          <w:p w:rsidR="00013D3A" w:rsidRPr="00CC7FF8" w:rsidRDefault="00013D3A" w:rsidP="00271FA1">
            <w:pPr>
              <w:jc w:val="center"/>
            </w:pPr>
            <w:r>
              <w:t>0</w:t>
            </w:r>
          </w:p>
        </w:tc>
        <w:tc>
          <w:tcPr>
            <w:tcW w:w="1090" w:type="dxa"/>
          </w:tcPr>
          <w:p w:rsidR="00013D3A" w:rsidRPr="00013D3A" w:rsidRDefault="00013D3A" w:rsidP="00271FA1">
            <w:pPr>
              <w:jc w:val="center"/>
            </w:pPr>
            <w:r w:rsidRPr="00013D3A">
              <w:t>0</w:t>
            </w:r>
          </w:p>
        </w:tc>
        <w:tc>
          <w:tcPr>
            <w:tcW w:w="1091" w:type="dxa"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37" w:type="dxa"/>
            <w:noWrap/>
            <w:hideMark/>
          </w:tcPr>
          <w:p w:rsidR="00013D3A" w:rsidRPr="006B5B69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3" w:type="dxa"/>
          </w:tcPr>
          <w:p w:rsidR="00013D3A" w:rsidRPr="006B5B69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5B6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13D3A" w:rsidRPr="00711028" w:rsidTr="00013D3A">
        <w:trPr>
          <w:trHeight w:val="328"/>
        </w:trPr>
        <w:tc>
          <w:tcPr>
            <w:tcW w:w="2488" w:type="dxa"/>
            <w:gridSpan w:val="2"/>
            <w:noWrap/>
            <w:hideMark/>
          </w:tcPr>
          <w:p w:rsidR="00013D3A" w:rsidRPr="00711028" w:rsidRDefault="00013D3A" w:rsidP="00271F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 учащих</w:t>
            </w:r>
            <w:r w:rsidRPr="00711028">
              <w:rPr>
                <w:rFonts w:ascii="Times New Roman" w:hAnsi="Times New Roman" w:cs="Times New Roman"/>
                <w:bCs/>
              </w:rPr>
              <w:t>ся</w:t>
            </w:r>
          </w:p>
        </w:tc>
        <w:tc>
          <w:tcPr>
            <w:tcW w:w="742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09" w:type="dxa"/>
          </w:tcPr>
          <w:p w:rsidR="00013D3A" w:rsidRPr="00545DAD" w:rsidRDefault="00013D3A" w:rsidP="00271FA1">
            <w:pPr>
              <w:jc w:val="center"/>
            </w:pPr>
            <w:r w:rsidRPr="00545DAD">
              <w:t>35</w:t>
            </w:r>
          </w:p>
        </w:tc>
        <w:tc>
          <w:tcPr>
            <w:tcW w:w="909" w:type="dxa"/>
            <w:noWrap/>
            <w:hideMark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02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954" w:type="dxa"/>
          </w:tcPr>
          <w:p w:rsidR="00013D3A" w:rsidRPr="00CC7FF8" w:rsidRDefault="00013D3A" w:rsidP="00271FA1">
            <w:pPr>
              <w:jc w:val="center"/>
            </w:pPr>
            <w:r>
              <w:t>36</w:t>
            </w:r>
          </w:p>
        </w:tc>
        <w:tc>
          <w:tcPr>
            <w:tcW w:w="1090" w:type="dxa"/>
          </w:tcPr>
          <w:p w:rsidR="00013D3A" w:rsidRPr="00013D3A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3D3A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091" w:type="dxa"/>
            <w:noWrap/>
          </w:tcPr>
          <w:p w:rsidR="00013D3A" w:rsidRPr="00711028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037" w:type="dxa"/>
            <w:noWrap/>
          </w:tcPr>
          <w:p w:rsidR="00013D3A" w:rsidRPr="006B5B69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83" w:type="dxa"/>
          </w:tcPr>
          <w:p w:rsidR="00013D3A" w:rsidRPr="006B5B69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5B69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013D3A" w:rsidRPr="00D248F3" w:rsidTr="00013D3A">
        <w:trPr>
          <w:trHeight w:val="365"/>
        </w:trPr>
        <w:tc>
          <w:tcPr>
            <w:tcW w:w="2488" w:type="dxa"/>
            <w:gridSpan w:val="2"/>
            <w:noWrap/>
            <w:hideMark/>
          </w:tcPr>
          <w:p w:rsidR="00013D3A" w:rsidRPr="00D248F3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КЗ, %</w:t>
            </w:r>
          </w:p>
        </w:tc>
        <w:tc>
          <w:tcPr>
            <w:tcW w:w="742" w:type="dxa"/>
            <w:noWrap/>
            <w:hideMark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909" w:type="dxa"/>
          </w:tcPr>
          <w:p w:rsidR="00013D3A" w:rsidRPr="00D248F3" w:rsidRDefault="00013D3A" w:rsidP="00271FA1">
            <w:pPr>
              <w:jc w:val="center"/>
            </w:pPr>
            <w:r w:rsidRPr="00D248F3">
              <w:t>14</w:t>
            </w:r>
          </w:p>
        </w:tc>
        <w:tc>
          <w:tcPr>
            <w:tcW w:w="909" w:type="dxa"/>
            <w:noWrap/>
            <w:hideMark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954" w:type="dxa"/>
          </w:tcPr>
          <w:p w:rsidR="00013D3A" w:rsidRPr="00D248F3" w:rsidRDefault="00013D3A" w:rsidP="00271FA1">
            <w:pPr>
              <w:jc w:val="center"/>
            </w:pPr>
            <w:r w:rsidRPr="00D248F3">
              <w:t>17</w:t>
            </w:r>
          </w:p>
        </w:tc>
        <w:tc>
          <w:tcPr>
            <w:tcW w:w="1090" w:type="dxa"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091" w:type="dxa"/>
            <w:noWrap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037" w:type="dxa"/>
            <w:noWrap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283" w:type="dxa"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013D3A" w:rsidRPr="00D248F3" w:rsidTr="00013D3A">
        <w:trPr>
          <w:trHeight w:val="365"/>
        </w:trPr>
        <w:tc>
          <w:tcPr>
            <w:tcW w:w="2488" w:type="dxa"/>
            <w:gridSpan w:val="2"/>
            <w:noWrap/>
            <w:hideMark/>
          </w:tcPr>
          <w:p w:rsidR="00013D3A" w:rsidRPr="00D248F3" w:rsidRDefault="00013D3A" w:rsidP="00271FA1">
            <w:pPr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 xml:space="preserve"> Успеваемость, %</w:t>
            </w:r>
          </w:p>
        </w:tc>
        <w:tc>
          <w:tcPr>
            <w:tcW w:w="742" w:type="dxa"/>
            <w:noWrap/>
            <w:hideMark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09" w:type="dxa"/>
          </w:tcPr>
          <w:p w:rsidR="00013D3A" w:rsidRPr="00D248F3" w:rsidRDefault="00013D3A" w:rsidP="00271FA1">
            <w:pPr>
              <w:jc w:val="center"/>
            </w:pPr>
            <w:r w:rsidRPr="00D248F3">
              <w:t>97</w:t>
            </w:r>
          </w:p>
        </w:tc>
        <w:tc>
          <w:tcPr>
            <w:tcW w:w="909" w:type="dxa"/>
            <w:noWrap/>
            <w:hideMark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54" w:type="dxa"/>
          </w:tcPr>
          <w:p w:rsidR="00013D3A" w:rsidRPr="00D248F3" w:rsidRDefault="00013D3A" w:rsidP="00271FA1">
            <w:pPr>
              <w:jc w:val="center"/>
            </w:pPr>
            <w:r w:rsidRPr="00D248F3">
              <w:t>100</w:t>
            </w:r>
          </w:p>
        </w:tc>
        <w:tc>
          <w:tcPr>
            <w:tcW w:w="1090" w:type="dxa"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91" w:type="dxa"/>
            <w:noWrap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37" w:type="dxa"/>
            <w:noWrap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3" w:type="dxa"/>
          </w:tcPr>
          <w:p w:rsidR="00013D3A" w:rsidRPr="00D248F3" w:rsidRDefault="00013D3A" w:rsidP="00271F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8F3">
              <w:rPr>
                <w:rFonts w:ascii="Times New Roman" w:hAnsi="Times New Roman" w:cs="Times New Roman"/>
                <w:bCs/>
              </w:rPr>
              <w:t>97</w:t>
            </w:r>
          </w:p>
        </w:tc>
      </w:tr>
    </w:tbl>
    <w:p w:rsidR="00013D3A" w:rsidRDefault="00013D3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E1B" w:rsidRPr="0060479B" w:rsidRDefault="00602FEF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85170" w:rsidRPr="0060479B">
        <w:rPr>
          <w:rFonts w:ascii="Times New Roman" w:hAnsi="Times New Roman" w:cs="Times New Roman"/>
          <w:sz w:val="28"/>
          <w:szCs w:val="28"/>
        </w:rPr>
        <w:t xml:space="preserve">Проведен сравнительный мониторинг качества ЗУН по предметам по окончании 4-го класса и на конец первой четверти. 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="00485170" w:rsidRPr="0060479B">
        <w:rPr>
          <w:rFonts w:ascii="Times New Roman" w:hAnsi="Times New Roman" w:cs="Times New Roman"/>
          <w:sz w:val="28"/>
          <w:szCs w:val="28"/>
        </w:rPr>
        <w:t>По русскому языку качество знаний понизилось в 5А, 5Б, 5Г на 26%, 24% и 4% соответственно. В 5В возросло на 11%.</w:t>
      </w:r>
    </w:p>
    <w:p w:rsidR="00724E1B" w:rsidRPr="0060479B" w:rsidRDefault="00724E1B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24E1B" w:rsidRPr="0060479B" w:rsidTr="00724E1B">
        <w:trPr>
          <w:trHeight w:val="675"/>
          <w:jc w:val="center"/>
        </w:trPr>
        <w:tc>
          <w:tcPr>
            <w:tcW w:w="2200" w:type="dxa"/>
            <w:vMerge w:val="restart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</w:t>
            </w:r>
          </w:p>
        </w:tc>
        <w:tc>
          <w:tcPr>
            <w:tcW w:w="7680" w:type="dxa"/>
            <w:gridSpan w:val="8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</w:tr>
      <w:tr w:rsidR="00724E1B" w:rsidRPr="0060479B" w:rsidTr="00724E1B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4А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5А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4Б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5Б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4В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5В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4Г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</w:p>
        </w:tc>
      </w:tr>
      <w:tr w:rsidR="00724E1B" w:rsidRPr="0060479B" w:rsidTr="00724E1B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</w:tr>
      <w:tr w:rsidR="00724E1B" w:rsidRPr="0060479B" w:rsidTr="00724E1B">
        <w:trPr>
          <w:trHeight w:val="360"/>
          <w:jc w:val="center"/>
        </w:trPr>
        <w:tc>
          <w:tcPr>
            <w:tcW w:w="220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60" w:type="dxa"/>
            <w:noWrap/>
            <w:hideMark/>
          </w:tcPr>
          <w:p w:rsidR="00724E1B" w:rsidRPr="0060479B" w:rsidRDefault="00724E1B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</w:tbl>
    <w:p w:rsidR="007A6025" w:rsidRPr="0060479B" w:rsidRDefault="007A602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25" w:rsidRPr="0060479B" w:rsidRDefault="007A602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Проведен сравнительный мониторинг качества ЗУН по русской литературе. </w:t>
      </w:r>
    </w:p>
    <w:p w:rsidR="007A6025" w:rsidRPr="0060479B" w:rsidRDefault="007A602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A6025" w:rsidRPr="0060479B" w:rsidTr="007A6025">
        <w:trPr>
          <w:trHeight w:val="675"/>
          <w:jc w:val="center"/>
        </w:trPr>
        <w:tc>
          <w:tcPr>
            <w:tcW w:w="2200" w:type="dxa"/>
            <w:vMerge w:val="restart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</w:t>
            </w:r>
          </w:p>
        </w:tc>
        <w:tc>
          <w:tcPr>
            <w:tcW w:w="7680" w:type="dxa"/>
            <w:gridSpan w:val="8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</w:tr>
      <w:tr w:rsidR="007A6025" w:rsidRPr="0060479B" w:rsidTr="007A6025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7A6025" w:rsidRPr="0060479B" w:rsidRDefault="007A6025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4А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5А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4Б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5Б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4В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5В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4Г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</w:p>
        </w:tc>
      </w:tr>
      <w:tr w:rsidR="007A6025" w:rsidRPr="0060479B" w:rsidTr="007A6025">
        <w:trPr>
          <w:trHeight w:val="525"/>
          <w:jc w:val="center"/>
        </w:trPr>
        <w:tc>
          <w:tcPr>
            <w:tcW w:w="2200" w:type="dxa"/>
            <w:vMerge/>
            <w:hideMark/>
          </w:tcPr>
          <w:p w:rsidR="007A6025" w:rsidRPr="0060479B" w:rsidRDefault="007A6025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</w:tr>
      <w:tr w:rsidR="007A6025" w:rsidRPr="0060479B" w:rsidTr="007A6025">
        <w:trPr>
          <w:trHeight w:val="360"/>
          <w:jc w:val="center"/>
        </w:trPr>
        <w:tc>
          <w:tcPr>
            <w:tcW w:w="2200" w:type="dxa"/>
            <w:noWrap/>
            <w:hideMark/>
          </w:tcPr>
          <w:p w:rsidR="007A6025" w:rsidRPr="0060479B" w:rsidRDefault="007A6025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Чтение/ Русская литература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60" w:type="dxa"/>
            <w:noWrap/>
            <w:hideMark/>
          </w:tcPr>
          <w:p w:rsidR="007A6025" w:rsidRPr="0060479B" w:rsidRDefault="007A6025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9B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</w:tbl>
    <w:p w:rsidR="007A6025" w:rsidRPr="0060479B" w:rsidRDefault="007A602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CC" w:rsidRPr="0060479B" w:rsidRDefault="007A602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К</w:t>
      </w:r>
      <w:r w:rsidR="00064ECC" w:rsidRPr="0060479B">
        <w:rPr>
          <w:rFonts w:ascii="Times New Roman" w:hAnsi="Times New Roman" w:cs="Times New Roman"/>
          <w:sz w:val="28"/>
          <w:szCs w:val="28"/>
        </w:rPr>
        <w:t xml:space="preserve">ачество знаний понизилось </w:t>
      </w:r>
      <w:r w:rsidR="00F1270D" w:rsidRPr="0060479B">
        <w:rPr>
          <w:rFonts w:ascii="Times New Roman" w:hAnsi="Times New Roman" w:cs="Times New Roman"/>
          <w:sz w:val="28"/>
          <w:szCs w:val="28"/>
        </w:rPr>
        <w:t>в</w:t>
      </w:r>
      <w:r w:rsidR="00064ECC" w:rsidRPr="0060479B">
        <w:rPr>
          <w:rFonts w:ascii="Times New Roman" w:hAnsi="Times New Roman" w:cs="Times New Roman"/>
          <w:sz w:val="28"/>
          <w:szCs w:val="28"/>
        </w:rPr>
        <w:t>о всех классах</w:t>
      </w:r>
      <w:r w:rsidRPr="0060479B">
        <w:rPr>
          <w:rFonts w:ascii="Times New Roman" w:hAnsi="Times New Roman" w:cs="Times New Roman"/>
          <w:sz w:val="28"/>
          <w:szCs w:val="28"/>
        </w:rPr>
        <w:t xml:space="preserve">. </w:t>
      </w:r>
      <w:r w:rsidR="00F1270D" w:rsidRPr="0060479B">
        <w:rPr>
          <w:rFonts w:ascii="Times New Roman" w:hAnsi="Times New Roman" w:cs="Times New Roman"/>
          <w:sz w:val="28"/>
          <w:szCs w:val="28"/>
        </w:rPr>
        <w:t>В 5А на 22%, в 5Б на 39%, в 5В на 5%, в 20%.</w:t>
      </w:r>
    </w:p>
    <w:p w:rsidR="00064ECC" w:rsidRPr="0060479B" w:rsidRDefault="00064ECC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В 5-х классах уроки русского языка и литературы </w:t>
      </w:r>
      <w:r w:rsidR="00AB6F88" w:rsidRPr="0060479B">
        <w:rPr>
          <w:rFonts w:ascii="Times New Roman" w:hAnsi="Times New Roman" w:cs="Times New Roman"/>
          <w:sz w:val="28"/>
          <w:szCs w:val="28"/>
        </w:rPr>
        <w:t>проводи</w:t>
      </w:r>
      <w:r w:rsidRPr="0060479B">
        <w:rPr>
          <w:rFonts w:ascii="Times New Roman" w:hAnsi="Times New Roman" w:cs="Times New Roman"/>
          <w:sz w:val="28"/>
          <w:szCs w:val="28"/>
        </w:rPr>
        <w:t>т</w:t>
      </w:r>
      <w:r w:rsidR="006F3C37" w:rsidRPr="0060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F88" w:rsidRPr="0060479B"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 w:rsidR="00AB6F88" w:rsidRPr="0060479B">
        <w:rPr>
          <w:rFonts w:ascii="Times New Roman" w:hAnsi="Times New Roman" w:cs="Times New Roman"/>
          <w:sz w:val="28"/>
          <w:szCs w:val="28"/>
        </w:rPr>
        <w:t xml:space="preserve"> Г.К</w:t>
      </w:r>
      <w:r w:rsidRPr="00604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Учитель </w:t>
      </w:r>
      <w:proofErr w:type="spellStart"/>
      <w:r w:rsidR="006F3C37" w:rsidRPr="0060479B"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 w:rsidR="006F3C37" w:rsidRPr="0060479B">
        <w:rPr>
          <w:rFonts w:ascii="Times New Roman" w:hAnsi="Times New Roman" w:cs="Times New Roman"/>
          <w:sz w:val="28"/>
          <w:szCs w:val="28"/>
        </w:rPr>
        <w:t xml:space="preserve"> Г.К. </w:t>
      </w:r>
      <w:r w:rsidRPr="0060479B">
        <w:rPr>
          <w:rFonts w:ascii="Times New Roman" w:hAnsi="Times New Roman" w:cs="Times New Roman"/>
          <w:sz w:val="28"/>
          <w:szCs w:val="28"/>
        </w:rPr>
        <w:t xml:space="preserve">– опытный педагог, владеющий материалом. Ее уроки </w:t>
      </w:r>
      <w:r w:rsidR="006F3C37" w:rsidRPr="0060479B">
        <w:rPr>
          <w:rFonts w:ascii="Times New Roman" w:hAnsi="Times New Roman" w:cs="Times New Roman"/>
          <w:sz w:val="28"/>
          <w:szCs w:val="28"/>
        </w:rPr>
        <w:t xml:space="preserve">методически </w:t>
      </w:r>
      <w:r w:rsidRPr="0060479B">
        <w:rPr>
          <w:rFonts w:ascii="Times New Roman" w:hAnsi="Times New Roman" w:cs="Times New Roman"/>
          <w:sz w:val="28"/>
          <w:szCs w:val="28"/>
        </w:rPr>
        <w:t xml:space="preserve">построены </w:t>
      </w:r>
      <w:r w:rsidR="006F3C37" w:rsidRPr="0060479B">
        <w:rPr>
          <w:rFonts w:ascii="Times New Roman" w:hAnsi="Times New Roman" w:cs="Times New Roman"/>
          <w:sz w:val="28"/>
          <w:szCs w:val="28"/>
        </w:rPr>
        <w:t>правильно, с соблюдением всех элементов</w:t>
      </w:r>
      <w:r w:rsidRPr="0060479B">
        <w:rPr>
          <w:rFonts w:ascii="Times New Roman" w:hAnsi="Times New Roman" w:cs="Times New Roman"/>
          <w:sz w:val="28"/>
          <w:szCs w:val="28"/>
        </w:rPr>
        <w:t xml:space="preserve">. Учитель </w:t>
      </w:r>
      <w:r w:rsidR="00593704" w:rsidRPr="0060479B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60479B">
        <w:rPr>
          <w:rFonts w:ascii="Times New Roman" w:hAnsi="Times New Roman" w:cs="Times New Roman"/>
          <w:sz w:val="28"/>
          <w:szCs w:val="28"/>
        </w:rPr>
        <w:t>удерживает внимание учащихся</w:t>
      </w:r>
      <w:r w:rsidR="00593704" w:rsidRPr="0060479B">
        <w:rPr>
          <w:rFonts w:ascii="Times New Roman" w:hAnsi="Times New Roman" w:cs="Times New Roman"/>
          <w:sz w:val="28"/>
          <w:szCs w:val="28"/>
        </w:rPr>
        <w:t>,</w:t>
      </w:r>
      <w:r w:rsidRPr="0060479B">
        <w:rPr>
          <w:rFonts w:ascii="Times New Roman" w:hAnsi="Times New Roman" w:cs="Times New Roman"/>
          <w:sz w:val="28"/>
          <w:szCs w:val="28"/>
        </w:rPr>
        <w:t xml:space="preserve"> уделяет внимание развитию у детей навыков самоанализа, самоконтроля, дисциплинированности. </w:t>
      </w:r>
      <w:r w:rsidR="0026738C" w:rsidRPr="0060479B">
        <w:rPr>
          <w:rFonts w:ascii="Times New Roman" w:hAnsi="Times New Roman" w:cs="Times New Roman"/>
          <w:sz w:val="28"/>
          <w:szCs w:val="28"/>
        </w:rPr>
        <w:t xml:space="preserve">Проведена проверка тетрадей по русскому языку. </w:t>
      </w:r>
      <w:r w:rsidR="009D7A15">
        <w:rPr>
          <w:rFonts w:ascii="Times New Roman" w:hAnsi="Times New Roman" w:cs="Times New Roman"/>
          <w:sz w:val="28"/>
          <w:szCs w:val="28"/>
        </w:rPr>
        <w:t>В основном</w:t>
      </w:r>
      <w:r w:rsidR="009D7A15" w:rsidRPr="0060479B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D7A15">
        <w:rPr>
          <w:rFonts w:ascii="Times New Roman" w:hAnsi="Times New Roman" w:cs="Times New Roman"/>
          <w:sz w:val="28"/>
          <w:szCs w:val="28"/>
        </w:rPr>
        <w:t>е</w:t>
      </w:r>
      <w:r w:rsidR="009D7A15" w:rsidRPr="0060479B">
        <w:rPr>
          <w:rFonts w:ascii="Times New Roman" w:hAnsi="Times New Roman" w:cs="Times New Roman"/>
          <w:sz w:val="28"/>
          <w:szCs w:val="28"/>
        </w:rPr>
        <w:t xml:space="preserve">ся самостоятельно правильно подписывают титульный лист. </w:t>
      </w:r>
      <w:r w:rsidR="0026738C" w:rsidRPr="0060479B">
        <w:rPr>
          <w:rFonts w:ascii="Times New Roman" w:hAnsi="Times New Roman" w:cs="Times New Roman"/>
          <w:sz w:val="28"/>
          <w:szCs w:val="28"/>
        </w:rPr>
        <w:t xml:space="preserve">Тетради учителем проверяются систематически, качественно, ведется работа над ошибками, каллиграфией. В тетрадях делаются замечания. Работы оцениваются объективно, соблюдаются нормы оценивания. В основном тетради имеют хороший внешний вид. Орфографический режим в основном соблюдается. </w:t>
      </w:r>
      <w:r w:rsidRPr="0060479B">
        <w:rPr>
          <w:rFonts w:ascii="Times New Roman" w:hAnsi="Times New Roman" w:cs="Times New Roman"/>
          <w:sz w:val="28"/>
          <w:szCs w:val="28"/>
        </w:rPr>
        <w:t xml:space="preserve">Преемственные связи сохранены, индивидуально-возрастные особенности соблюдены. </w:t>
      </w:r>
      <w:r w:rsidR="006F3C37" w:rsidRPr="0060479B">
        <w:rPr>
          <w:rFonts w:ascii="Times New Roman" w:hAnsi="Times New Roman" w:cs="Times New Roman"/>
          <w:sz w:val="28"/>
          <w:szCs w:val="28"/>
        </w:rPr>
        <w:t>Однако следует отметить, что на</w:t>
      </w:r>
      <w:r w:rsidRPr="0060479B">
        <w:rPr>
          <w:rFonts w:ascii="Times New Roman" w:hAnsi="Times New Roman" w:cs="Times New Roman"/>
          <w:sz w:val="28"/>
          <w:szCs w:val="28"/>
        </w:rPr>
        <w:t xml:space="preserve"> уроках практически отсутствует наглядный материал, не используются технические средства обучения, только доска. Уроки в основном однотипны по структуре</w:t>
      </w:r>
      <w:r w:rsidR="006F3C37" w:rsidRPr="0060479B">
        <w:rPr>
          <w:rFonts w:ascii="Times New Roman" w:hAnsi="Times New Roman" w:cs="Times New Roman"/>
          <w:sz w:val="28"/>
          <w:szCs w:val="28"/>
        </w:rPr>
        <w:t xml:space="preserve"> - комбинированные</w:t>
      </w:r>
      <w:r w:rsidRPr="0060479B">
        <w:rPr>
          <w:rFonts w:ascii="Times New Roman" w:hAnsi="Times New Roman" w:cs="Times New Roman"/>
          <w:sz w:val="28"/>
          <w:szCs w:val="28"/>
        </w:rPr>
        <w:t xml:space="preserve">. </w:t>
      </w:r>
      <w:r w:rsidR="00593704" w:rsidRPr="0060479B">
        <w:rPr>
          <w:rFonts w:ascii="Times New Roman" w:hAnsi="Times New Roman" w:cs="Times New Roman"/>
          <w:sz w:val="28"/>
          <w:szCs w:val="28"/>
        </w:rPr>
        <w:t xml:space="preserve">Посещение уроков показало, что не все учащиеся активны на уроках. </w:t>
      </w:r>
      <w:r w:rsidR="006F3C37" w:rsidRPr="0060479B">
        <w:rPr>
          <w:rFonts w:ascii="Times New Roman" w:hAnsi="Times New Roman" w:cs="Times New Roman"/>
          <w:sz w:val="28"/>
          <w:szCs w:val="28"/>
        </w:rPr>
        <w:t xml:space="preserve">Отвечают в основном одни и те же ученики, хотя учитель спрашивает и мало активных учащихся. В 5Б классе </w:t>
      </w:r>
      <w:proofErr w:type="spellStart"/>
      <w:r w:rsidR="006F3C37" w:rsidRPr="0060479B"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 w:rsidR="006F3C37" w:rsidRPr="0060479B">
        <w:rPr>
          <w:rFonts w:ascii="Times New Roman" w:hAnsi="Times New Roman" w:cs="Times New Roman"/>
          <w:sz w:val="28"/>
          <w:szCs w:val="28"/>
        </w:rPr>
        <w:t xml:space="preserve"> Г. К. провела открытый урок по русской литературе. </w:t>
      </w:r>
    </w:p>
    <w:p w:rsidR="00271FA1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В 5-х классах была проведена административная контрольная работа по русскому языку в форме диктанта. Анализ административной контрольной работы</w:t>
      </w:r>
      <w:r w:rsidR="0026738C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Pr="0060479B">
        <w:rPr>
          <w:rFonts w:ascii="Times New Roman" w:hAnsi="Times New Roman" w:cs="Times New Roman"/>
          <w:sz w:val="28"/>
          <w:szCs w:val="28"/>
        </w:rPr>
        <w:t>(диктант) прилагается к отчету.</w:t>
      </w:r>
    </w:p>
    <w:p w:rsidR="0028173E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Проверялась </w:t>
      </w:r>
      <w:r w:rsidRPr="0060479B">
        <w:rPr>
          <w:rFonts w:ascii="Times New Roman" w:hAnsi="Times New Roman" w:cs="Times New Roman"/>
          <w:sz w:val="28"/>
          <w:szCs w:val="28"/>
          <w:u w:val="single"/>
        </w:rPr>
        <w:t>скорость письма.</w:t>
      </w:r>
      <w:r w:rsidRPr="0060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73E" w:rsidRPr="0060479B" w:rsidRDefault="00D807CB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В 5А классе выше нормы не пишет ни один ученик. Нет учащихся, справившихся с работой на «5», на «4» справились 10, на «3» - 16, на «2» - 1. Качество составило 37%, успеваемость – 96%. </w:t>
      </w:r>
    </w:p>
    <w:p w:rsidR="0028173E" w:rsidRPr="0060479B" w:rsidRDefault="0028173E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lastRenderedPageBreak/>
        <w:t xml:space="preserve">Проверялась техника чтения. </w:t>
      </w:r>
    </w:p>
    <w:p w:rsidR="0028173E" w:rsidRPr="009941A7" w:rsidRDefault="0028173E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Цель - проверить правильность, беглость и выразительность чтения учащихся художественных произведений. На «5» читают  19 учащихся, на «4» - 4, на « 3» - 5, 4 ученика получили неудовлетворительную оценку, так как их скорость чтения составила 30-60 слов в минуту. Выше нормы читают 13 учащихся.</w:t>
      </w:r>
      <w:r w:rsidR="0010509C" w:rsidRPr="0060479B">
        <w:rPr>
          <w:sz w:val="28"/>
          <w:szCs w:val="28"/>
        </w:rPr>
        <w:t xml:space="preserve"> </w:t>
      </w:r>
      <w:r w:rsidR="0010509C" w:rsidRPr="0060479B">
        <w:rPr>
          <w:rFonts w:ascii="Times New Roman" w:hAnsi="Times New Roman" w:cs="Times New Roman"/>
          <w:sz w:val="28"/>
          <w:szCs w:val="28"/>
        </w:rPr>
        <w:t>Качество составило 72%, успеваемость – 88%.</w:t>
      </w:r>
    </w:p>
    <w:p w:rsidR="00A47350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</w:t>
      </w:r>
      <w:r w:rsidR="00A47350" w:rsidRPr="0060479B">
        <w:rPr>
          <w:rFonts w:ascii="Times New Roman" w:hAnsi="Times New Roman" w:cs="Times New Roman"/>
          <w:sz w:val="28"/>
          <w:szCs w:val="28"/>
        </w:rPr>
        <w:t>В 5</w:t>
      </w:r>
      <w:r w:rsidR="0028173E" w:rsidRPr="0060479B">
        <w:rPr>
          <w:rFonts w:ascii="Times New Roman" w:hAnsi="Times New Roman" w:cs="Times New Roman"/>
          <w:sz w:val="28"/>
          <w:szCs w:val="28"/>
        </w:rPr>
        <w:t>Б</w:t>
      </w:r>
      <w:r w:rsidR="00A47350" w:rsidRPr="0060479B">
        <w:rPr>
          <w:rFonts w:ascii="Times New Roman" w:hAnsi="Times New Roman" w:cs="Times New Roman"/>
          <w:sz w:val="28"/>
          <w:szCs w:val="28"/>
        </w:rPr>
        <w:t xml:space="preserve"> классе выше нормы не пишет ни один ученик. Нет учащихся, справившихся с работой на «5», на «4» справились 1</w:t>
      </w:r>
      <w:r w:rsidR="0028173E" w:rsidRPr="0060479B">
        <w:rPr>
          <w:rFonts w:ascii="Times New Roman" w:hAnsi="Times New Roman" w:cs="Times New Roman"/>
          <w:sz w:val="28"/>
          <w:szCs w:val="28"/>
        </w:rPr>
        <w:t>7</w:t>
      </w:r>
      <w:r w:rsidR="00A47350" w:rsidRPr="0060479B">
        <w:rPr>
          <w:rFonts w:ascii="Times New Roman" w:hAnsi="Times New Roman" w:cs="Times New Roman"/>
          <w:sz w:val="28"/>
          <w:szCs w:val="28"/>
        </w:rPr>
        <w:t>, на «3» - 1</w:t>
      </w:r>
      <w:r w:rsidR="0028173E" w:rsidRPr="0060479B">
        <w:rPr>
          <w:rFonts w:ascii="Times New Roman" w:hAnsi="Times New Roman" w:cs="Times New Roman"/>
          <w:sz w:val="28"/>
          <w:szCs w:val="28"/>
        </w:rPr>
        <w:t>4</w:t>
      </w:r>
      <w:r w:rsidR="00A47350" w:rsidRPr="0060479B">
        <w:rPr>
          <w:rFonts w:ascii="Times New Roman" w:hAnsi="Times New Roman" w:cs="Times New Roman"/>
          <w:sz w:val="28"/>
          <w:szCs w:val="28"/>
        </w:rPr>
        <w:t xml:space="preserve">, на «2» - </w:t>
      </w:r>
      <w:r w:rsidR="0028173E" w:rsidRPr="0060479B">
        <w:rPr>
          <w:rFonts w:ascii="Times New Roman" w:hAnsi="Times New Roman" w:cs="Times New Roman"/>
          <w:sz w:val="28"/>
          <w:szCs w:val="28"/>
        </w:rPr>
        <w:t>4</w:t>
      </w:r>
      <w:r w:rsidR="00A47350" w:rsidRPr="0060479B">
        <w:rPr>
          <w:rFonts w:ascii="Times New Roman" w:hAnsi="Times New Roman" w:cs="Times New Roman"/>
          <w:sz w:val="28"/>
          <w:szCs w:val="28"/>
        </w:rPr>
        <w:t xml:space="preserve">. Качество составило </w:t>
      </w:r>
      <w:r w:rsidR="00654C38" w:rsidRPr="0060479B">
        <w:rPr>
          <w:rFonts w:ascii="Times New Roman" w:hAnsi="Times New Roman" w:cs="Times New Roman"/>
          <w:sz w:val="28"/>
          <w:szCs w:val="28"/>
        </w:rPr>
        <w:t>49</w:t>
      </w:r>
      <w:r w:rsidR="00A47350" w:rsidRPr="0060479B">
        <w:rPr>
          <w:rFonts w:ascii="Times New Roman" w:hAnsi="Times New Roman" w:cs="Times New Roman"/>
          <w:sz w:val="28"/>
          <w:szCs w:val="28"/>
        </w:rPr>
        <w:t xml:space="preserve">%, успеваемость – </w:t>
      </w:r>
      <w:r w:rsidR="00654C38" w:rsidRPr="0060479B">
        <w:rPr>
          <w:rFonts w:ascii="Times New Roman" w:hAnsi="Times New Roman" w:cs="Times New Roman"/>
          <w:sz w:val="28"/>
          <w:szCs w:val="28"/>
        </w:rPr>
        <w:t>89</w:t>
      </w:r>
      <w:r w:rsidR="00A47350" w:rsidRPr="006047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8173E" w:rsidRPr="0060479B" w:rsidRDefault="00A47350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Проверялась </w:t>
      </w:r>
      <w:r w:rsidRPr="0060479B">
        <w:rPr>
          <w:rFonts w:ascii="Times New Roman" w:hAnsi="Times New Roman" w:cs="Times New Roman"/>
          <w:sz w:val="28"/>
          <w:szCs w:val="28"/>
          <w:u w:val="single"/>
        </w:rPr>
        <w:t>техника чтения.</w:t>
      </w:r>
    </w:p>
    <w:p w:rsidR="0028173E" w:rsidRPr="009941A7" w:rsidRDefault="00A47350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На «5» читают  </w:t>
      </w:r>
      <w:r w:rsidR="00325898" w:rsidRPr="0060479B">
        <w:rPr>
          <w:rFonts w:ascii="Times New Roman" w:hAnsi="Times New Roman" w:cs="Times New Roman"/>
          <w:sz w:val="28"/>
          <w:szCs w:val="28"/>
        </w:rPr>
        <w:t>8</w:t>
      </w:r>
      <w:r w:rsidRPr="0060479B">
        <w:rPr>
          <w:rFonts w:ascii="Times New Roman" w:hAnsi="Times New Roman" w:cs="Times New Roman"/>
          <w:sz w:val="28"/>
          <w:szCs w:val="28"/>
        </w:rPr>
        <w:t xml:space="preserve"> учащихся, на «4» - </w:t>
      </w:r>
      <w:r w:rsidR="00325898" w:rsidRPr="0060479B">
        <w:rPr>
          <w:rFonts w:ascii="Times New Roman" w:hAnsi="Times New Roman" w:cs="Times New Roman"/>
          <w:sz w:val="28"/>
          <w:szCs w:val="28"/>
        </w:rPr>
        <w:t>2</w:t>
      </w:r>
      <w:r w:rsidRPr="0060479B">
        <w:rPr>
          <w:rFonts w:ascii="Times New Roman" w:hAnsi="Times New Roman" w:cs="Times New Roman"/>
          <w:sz w:val="28"/>
          <w:szCs w:val="28"/>
        </w:rPr>
        <w:t xml:space="preserve">, на « 3» - </w:t>
      </w:r>
      <w:r w:rsidR="00325898" w:rsidRPr="0060479B">
        <w:rPr>
          <w:rFonts w:ascii="Times New Roman" w:hAnsi="Times New Roman" w:cs="Times New Roman"/>
          <w:sz w:val="28"/>
          <w:szCs w:val="28"/>
        </w:rPr>
        <w:t>1</w:t>
      </w:r>
      <w:r w:rsidRPr="0060479B">
        <w:rPr>
          <w:rFonts w:ascii="Times New Roman" w:hAnsi="Times New Roman" w:cs="Times New Roman"/>
          <w:sz w:val="28"/>
          <w:szCs w:val="28"/>
        </w:rPr>
        <w:t xml:space="preserve">5, </w:t>
      </w:r>
      <w:r w:rsidR="00325898" w:rsidRPr="0060479B">
        <w:rPr>
          <w:rFonts w:ascii="Times New Roman" w:hAnsi="Times New Roman" w:cs="Times New Roman"/>
          <w:sz w:val="28"/>
          <w:szCs w:val="28"/>
        </w:rPr>
        <w:t>9 учащихся</w:t>
      </w:r>
      <w:r w:rsidR="00654B9F" w:rsidRPr="0060479B">
        <w:rPr>
          <w:rFonts w:ascii="Times New Roman" w:hAnsi="Times New Roman" w:cs="Times New Roman"/>
          <w:sz w:val="28"/>
          <w:szCs w:val="28"/>
        </w:rPr>
        <w:t xml:space="preserve"> получили неудовлетворительную оценку, так как их скорость чтения составила 30-60 слов в минуту.</w:t>
      </w:r>
      <w:r w:rsidRPr="0060479B">
        <w:rPr>
          <w:rFonts w:ascii="Times New Roman" w:hAnsi="Times New Roman" w:cs="Times New Roman"/>
          <w:sz w:val="28"/>
          <w:szCs w:val="28"/>
        </w:rPr>
        <w:t xml:space="preserve"> Выше нормы читают </w:t>
      </w:r>
      <w:r w:rsidR="00325898" w:rsidRPr="0060479B">
        <w:rPr>
          <w:rFonts w:ascii="Times New Roman" w:hAnsi="Times New Roman" w:cs="Times New Roman"/>
          <w:sz w:val="28"/>
          <w:szCs w:val="28"/>
        </w:rPr>
        <w:t>4</w:t>
      </w:r>
      <w:r w:rsidRPr="0060479B">
        <w:rPr>
          <w:rFonts w:ascii="Times New Roman" w:hAnsi="Times New Roman" w:cs="Times New Roman"/>
          <w:sz w:val="28"/>
          <w:szCs w:val="28"/>
        </w:rPr>
        <w:t xml:space="preserve"> уча</w:t>
      </w:r>
      <w:r w:rsidR="00BF7D67" w:rsidRPr="0060479B">
        <w:rPr>
          <w:rFonts w:ascii="Times New Roman" w:hAnsi="Times New Roman" w:cs="Times New Roman"/>
          <w:sz w:val="28"/>
          <w:szCs w:val="28"/>
        </w:rPr>
        <w:t>щихся</w:t>
      </w:r>
      <w:r w:rsidRPr="0060479B">
        <w:rPr>
          <w:rFonts w:ascii="Times New Roman" w:hAnsi="Times New Roman" w:cs="Times New Roman"/>
          <w:sz w:val="28"/>
          <w:szCs w:val="28"/>
        </w:rPr>
        <w:t>.</w:t>
      </w:r>
      <w:r w:rsidR="00325898" w:rsidRPr="0060479B">
        <w:rPr>
          <w:sz w:val="28"/>
          <w:szCs w:val="28"/>
        </w:rPr>
        <w:t xml:space="preserve"> </w:t>
      </w:r>
      <w:r w:rsidR="00325898" w:rsidRPr="0060479B">
        <w:rPr>
          <w:rFonts w:ascii="Times New Roman" w:hAnsi="Times New Roman" w:cs="Times New Roman"/>
          <w:sz w:val="28"/>
          <w:szCs w:val="28"/>
        </w:rPr>
        <w:t>Качество составило 29%, успеваемость – 74%.</w:t>
      </w:r>
    </w:p>
    <w:p w:rsidR="00A172EA" w:rsidRPr="0060479B" w:rsidRDefault="00B4635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</w:t>
      </w:r>
      <w:r w:rsidR="00A172EA" w:rsidRPr="0060479B">
        <w:rPr>
          <w:rFonts w:ascii="Times New Roman" w:hAnsi="Times New Roman" w:cs="Times New Roman"/>
          <w:sz w:val="28"/>
          <w:szCs w:val="28"/>
        </w:rPr>
        <w:t xml:space="preserve">В 5В классе выше нормы не пишет ни один ученик. Нет учащихся, справившихся с работой на «5», на «4» справились 14, на «3» - 18, на «2» - 3. Качество составило 40%, успеваемость –91%. </w:t>
      </w:r>
    </w:p>
    <w:p w:rsidR="00A172EA" w:rsidRPr="0060479B" w:rsidRDefault="00A172E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Проверялась техника чтения.</w:t>
      </w:r>
    </w:p>
    <w:p w:rsidR="0028173E" w:rsidRPr="0060479B" w:rsidRDefault="00A172E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На «5» читают  17 учащихся, на «4» - 7, на « 3» - 5, 6 учащихся получили неудовлетворительную оценку, так как их скорость чтения составила 30-60 слов в минуту. Выше нормы читают 10 учащихся. Качество составило 69%, успеваемость – 83%.</w:t>
      </w:r>
    </w:p>
    <w:p w:rsidR="00B46359" w:rsidRPr="0060479B" w:rsidRDefault="00B4635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В 5Г классе выше нормы не пишет ни один ученик. Нет учащихся, справившихся с работой на «5», на «4» справились </w:t>
      </w:r>
      <w:r w:rsidR="00D17E8B" w:rsidRPr="0060479B">
        <w:rPr>
          <w:rFonts w:ascii="Times New Roman" w:hAnsi="Times New Roman" w:cs="Times New Roman"/>
          <w:sz w:val="28"/>
          <w:szCs w:val="28"/>
        </w:rPr>
        <w:t>2</w:t>
      </w:r>
      <w:r w:rsidRPr="0060479B">
        <w:rPr>
          <w:rFonts w:ascii="Times New Roman" w:hAnsi="Times New Roman" w:cs="Times New Roman"/>
          <w:sz w:val="28"/>
          <w:szCs w:val="28"/>
        </w:rPr>
        <w:t>, на «3» - 1</w:t>
      </w:r>
      <w:r w:rsidR="00D17E8B" w:rsidRPr="0060479B">
        <w:rPr>
          <w:rFonts w:ascii="Times New Roman" w:hAnsi="Times New Roman" w:cs="Times New Roman"/>
          <w:sz w:val="28"/>
          <w:szCs w:val="28"/>
        </w:rPr>
        <w:t>7</w:t>
      </w:r>
      <w:r w:rsidRPr="0060479B">
        <w:rPr>
          <w:rFonts w:ascii="Times New Roman" w:hAnsi="Times New Roman" w:cs="Times New Roman"/>
          <w:sz w:val="28"/>
          <w:szCs w:val="28"/>
        </w:rPr>
        <w:t xml:space="preserve">, на «2» - </w:t>
      </w:r>
      <w:r w:rsidR="00D17E8B" w:rsidRPr="0060479B">
        <w:rPr>
          <w:rFonts w:ascii="Times New Roman" w:hAnsi="Times New Roman" w:cs="Times New Roman"/>
          <w:sz w:val="28"/>
          <w:szCs w:val="28"/>
        </w:rPr>
        <w:t>14</w:t>
      </w:r>
      <w:r w:rsidRPr="0060479B">
        <w:rPr>
          <w:rFonts w:ascii="Times New Roman" w:hAnsi="Times New Roman" w:cs="Times New Roman"/>
          <w:sz w:val="28"/>
          <w:szCs w:val="28"/>
        </w:rPr>
        <w:t xml:space="preserve">. Качество составило </w:t>
      </w:r>
      <w:r w:rsidR="00D17E8B" w:rsidRPr="0060479B">
        <w:rPr>
          <w:rFonts w:ascii="Times New Roman" w:hAnsi="Times New Roman" w:cs="Times New Roman"/>
          <w:sz w:val="28"/>
          <w:szCs w:val="28"/>
        </w:rPr>
        <w:t>6</w:t>
      </w:r>
      <w:r w:rsidRPr="0060479B">
        <w:rPr>
          <w:rFonts w:ascii="Times New Roman" w:hAnsi="Times New Roman" w:cs="Times New Roman"/>
          <w:sz w:val="28"/>
          <w:szCs w:val="28"/>
        </w:rPr>
        <w:t>%, успеваемость –</w:t>
      </w:r>
      <w:r w:rsidR="00D17E8B" w:rsidRPr="0060479B">
        <w:rPr>
          <w:rFonts w:ascii="Times New Roman" w:hAnsi="Times New Roman" w:cs="Times New Roman"/>
          <w:sz w:val="28"/>
          <w:szCs w:val="28"/>
        </w:rPr>
        <w:t>58</w:t>
      </w:r>
      <w:r w:rsidRPr="006047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46359" w:rsidRPr="0060479B" w:rsidRDefault="00B4635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Проверялась техника чтения.</w:t>
      </w:r>
    </w:p>
    <w:p w:rsidR="00B46359" w:rsidRPr="0060479B" w:rsidRDefault="00B4635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На «5» читают  </w:t>
      </w:r>
      <w:r w:rsidR="00F361B7" w:rsidRPr="0060479B">
        <w:rPr>
          <w:rFonts w:ascii="Times New Roman" w:hAnsi="Times New Roman" w:cs="Times New Roman"/>
          <w:sz w:val="28"/>
          <w:szCs w:val="28"/>
        </w:rPr>
        <w:t>4</w:t>
      </w:r>
      <w:r w:rsidRPr="0060479B">
        <w:rPr>
          <w:rFonts w:ascii="Times New Roman" w:hAnsi="Times New Roman" w:cs="Times New Roman"/>
          <w:sz w:val="28"/>
          <w:szCs w:val="28"/>
        </w:rPr>
        <w:t xml:space="preserve"> учащихся, на «4» - 7, на « 3» - </w:t>
      </w:r>
      <w:r w:rsidR="00F361B7" w:rsidRPr="0060479B">
        <w:rPr>
          <w:rFonts w:ascii="Times New Roman" w:hAnsi="Times New Roman" w:cs="Times New Roman"/>
          <w:sz w:val="28"/>
          <w:szCs w:val="28"/>
        </w:rPr>
        <w:t>19</w:t>
      </w:r>
      <w:r w:rsidRPr="0060479B">
        <w:rPr>
          <w:rFonts w:ascii="Times New Roman" w:hAnsi="Times New Roman" w:cs="Times New Roman"/>
          <w:sz w:val="28"/>
          <w:szCs w:val="28"/>
        </w:rPr>
        <w:t xml:space="preserve">, </w:t>
      </w:r>
      <w:r w:rsidR="00F361B7" w:rsidRPr="0060479B">
        <w:rPr>
          <w:rFonts w:ascii="Times New Roman" w:hAnsi="Times New Roman" w:cs="Times New Roman"/>
          <w:sz w:val="28"/>
          <w:szCs w:val="28"/>
        </w:rPr>
        <w:t>4</w:t>
      </w:r>
      <w:r w:rsidRPr="0060479B">
        <w:rPr>
          <w:rFonts w:ascii="Times New Roman" w:hAnsi="Times New Roman" w:cs="Times New Roman"/>
          <w:sz w:val="28"/>
          <w:szCs w:val="28"/>
        </w:rPr>
        <w:t xml:space="preserve"> учащихся получили неудовлетворительную оценку, так как их скорость чтения составила 30-60 слов в минуту. Выше нормы читают 10 учащихся. Качество составило 69%, успеваемость – 83%.</w:t>
      </w:r>
    </w:p>
    <w:p w:rsidR="00AD3858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Мат</w:t>
      </w:r>
      <w:r w:rsidR="00891646" w:rsidRPr="0060479B">
        <w:rPr>
          <w:rFonts w:ascii="Times New Roman" w:hAnsi="Times New Roman" w:cs="Times New Roman"/>
          <w:sz w:val="28"/>
          <w:szCs w:val="28"/>
        </w:rPr>
        <w:t>ематику в 5-х классах преподают Ниязова Э. Р.</w:t>
      </w:r>
      <w:r w:rsidRPr="006047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479B">
        <w:rPr>
          <w:rFonts w:ascii="Times New Roman" w:hAnsi="Times New Roman" w:cs="Times New Roman"/>
          <w:sz w:val="28"/>
          <w:szCs w:val="28"/>
        </w:rPr>
        <w:t>Мейманова</w:t>
      </w:r>
      <w:proofErr w:type="spellEnd"/>
      <w:r w:rsidRPr="0060479B">
        <w:rPr>
          <w:rFonts w:ascii="Times New Roman" w:hAnsi="Times New Roman" w:cs="Times New Roman"/>
          <w:sz w:val="28"/>
          <w:szCs w:val="28"/>
        </w:rPr>
        <w:t xml:space="preserve"> С.Э. Учителя стараются создать на уроках атмосферу доброжелательности</w:t>
      </w:r>
      <w:r w:rsidR="00D146F2" w:rsidRPr="0060479B">
        <w:rPr>
          <w:rFonts w:ascii="Times New Roman" w:hAnsi="Times New Roman" w:cs="Times New Roman"/>
          <w:sz w:val="28"/>
          <w:szCs w:val="28"/>
        </w:rPr>
        <w:t>, объяснять материал доступно. Однако</w:t>
      </w:r>
      <w:proofErr w:type="gramStart"/>
      <w:r w:rsidR="00D146F2" w:rsidRPr="006047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46F2" w:rsidRPr="0060479B">
        <w:rPr>
          <w:rFonts w:ascii="Times New Roman" w:hAnsi="Times New Roman" w:cs="Times New Roman"/>
          <w:sz w:val="28"/>
          <w:szCs w:val="28"/>
        </w:rPr>
        <w:t xml:space="preserve"> следует отметить, что на уроках практически отсутствует наглядный материал, не используются технические средства обучения, только доска. Уроки в основном однотипны по структуре - комбинированные. Посещение уроков показало, что не все учащиеся активны на уроках. Отвечают в основном одни и те же ученики, хотя учитель спрашивает и мало активных учащихся. </w:t>
      </w:r>
      <w:r w:rsidRPr="0060479B">
        <w:rPr>
          <w:rFonts w:ascii="Times New Roman" w:hAnsi="Times New Roman" w:cs="Times New Roman"/>
          <w:sz w:val="28"/>
          <w:szCs w:val="28"/>
        </w:rPr>
        <w:t>Анализ административной контрольной работы прилагается к отчету.</w:t>
      </w:r>
    </w:p>
    <w:p w:rsidR="006A6679" w:rsidRDefault="006A667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679">
        <w:rPr>
          <w:rFonts w:ascii="Times New Roman" w:hAnsi="Times New Roman" w:cs="Times New Roman"/>
          <w:sz w:val="28"/>
          <w:szCs w:val="28"/>
        </w:rPr>
        <w:t xml:space="preserve">Проведен сравнительный мониторинг качества ЗУН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6A6679">
        <w:rPr>
          <w:rFonts w:ascii="Times New Roman" w:hAnsi="Times New Roman" w:cs="Times New Roman"/>
          <w:sz w:val="28"/>
          <w:szCs w:val="28"/>
        </w:rPr>
        <w:t xml:space="preserve"> по окончании 4-го класса и на конец первой четверти. </w:t>
      </w:r>
    </w:p>
    <w:p w:rsidR="006A6679" w:rsidRDefault="006A667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4"/>
        <w:tblW w:w="0" w:type="auto"/>
        <w:tblInd w:w="572" w:type="dxa"/>
        <w:tblLook w:val="04A0"/>
      </w:tblPr>
      <w:tblGrid>
        <w:gridCol w:w="195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679" w:rsidRPr="006A6679" w:rsidTr="006A6679">
        <w:trPr>
          <w:trHeight w:val="675"/>
        </w:trPr>
        <w:tc>
          <w:tcPr>
            <w:tcW w:w="1950" w:type="dxa"/>
            <w:vMerge w:val="restart"/>
            <w:noWrap/>
            <w:hideMark/>
          </w:tcPr>
          <w:p w:rsidR="006A6679" w:rsidRPr="006A6679" w:rsidRDefault="006A6679" w:rsidP="00271F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7680" w:type="dxa"/>
            <w:gridSpan w:val="8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6A6679" w:rsidRPr="006A6679" w:rsidTr="006A6679">
        <w:trPr>
          <w:trHeight w:val="525"/>
        </w:trPr>
        <w:tc>
          <w:tcPr>
            <w:tcW w:w="1950" w:type="dxa"/>
            <w:vMerge/>
            <w:hideMark/>
          </w:tcPr>
          <w:p w:rsidR="006A6679" w:rsidRPr="006A6679" w:rsidRDefault="006A6679" w:rsidP="00271F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5Г</w:t>
            </w:r>
          </w:p>
        </w:tc>
      </w:tr>
      <w:tr w:rsidR="006A6679" w:rsidRPr="006A6679" w:rsidTr="006A6679">
        <w:trPr>
          <w:trHeight w:val="525"/>
        </w:trPr>
        <w:tc>
          <w:tcPr>
            <w:tcW w:w="1950" w:type="dxa"/>
            <w:vMerge/>
            <w:hideMark/>
          </w:tcPr>
          <w:p w:rsidR="006A6679" w:rsidRPr="006A6679" w:rsidRDefault="006A6679" w:rsidP="00271F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</w:tr>
      <w:tr w:rsidR="006A6679" w:rsidRPr="006A6679" w:rsidTr="006A6679">
        <w:trPr>
          <w:trHeight w:val="360"/>
        </w:trPr>
        <w:tc>
          <w:tcPr>
            <w:tcW w:w="1950" w:type="dxa"/>
            <w:noWrap/>
            <w:hideMark/>
          </w:tcPr>
          <w:p w:rsidR="006A6679" w:rsidRPr="006A6679" w:rsidRDefault="006A6679" w:rsidP="00271F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60" w:type="dxa"/>
            <w:noWrap/>
            <w:hideMark/>
          </w:tcPr>
          <w:p w:rsidR="006A6679" w:rsidRPr="006A6679" w:rsidRDefault="006A6679" w:rsidP="0027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67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6A6679" w:rsidRDefault="006A667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679" w:rsidRDefault="006A667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классах качество знаний понизилось. </w:t>
      </w:r>
      <w:r w:rsidRPr="006A6679">
        <w:rPr>
          <w:rFonts w:ascii="Times New Roman" w:hAnsi="Times New Roman" w:cs="Times New Roman"/>
          <w:sz w:val="28"/>
          <w:szCs w:val="28"/>
        </w:rPr>
        <w:t xml:space="preserve">В 5А на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6A6679">
        <w:rPr>
          <w:rFonts w:ascii="Times New Roman" w:hAnsi="Times New Roman" w:cs="Times New Roman"/>
          <w:sz w:val="28"/>
          <w:szCs w:val="28"/>
        </w:rPr>
        <w:t xml:space="preserve">%, в 5Б на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6A6679">
        <w:rPr>
          <w:rFonts w:ascii="Times New Roman" w:hAnsi="Times New Roman" w:cs="Times New Roman"/>
          <w:sz w:val="28"/>
          <w:szCs w:val="28"/>
        </w:rPr>
        <w:t xml:space="preserve">%, в 5В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A6679">
        <w:rPr>
          <w:rFonts w:ascii="Times New Roman" w:hAnsi="Times New Roman" w:cs="Times New Roman"/>
          <w:sz w:val="28"/>
          <w:szCs w:val="28"/>
        </w:rPr>
        <w:t xml:space="preserve">%,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679">
        <w:rPr>
          <w:rFonts w:ascii="Times New Roman" w:hAnsi="Times New Roman" w:cs="Times New Roman"/>
          <w:sz w:val="28"/>
          <w:szCs w:val="28"/>
        </w:rPr>
        <w:t>%.</w:t>
      </w:r>
    </w:p>
    <w:p w:rsidR="006A6679" w:rsidRPr="0060479B" w:rsidRDefault="006A6679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Проводился замер скорости вычислений.</w:t>
      </w:r>
    </w:p>
    <w:p w:rsidR="00AD3858" w:rsidRPr="0060479B" w:rsidRDefault="00AD3858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05" w:type="dxa"/>
        <w:tblInd w:w="250" w:type="dxa"/>
        <w:tblLayout w:type="fixed"/>
        <w:tblLook w:val="04A0"/>
      </w:tblPr>
      <w:tblGrid>
        <w:gridCol w:w="658"/>
        <w:gridCol w:w="997"/>
        <w:gridCol w:w="946"/>
        <w:gridCol w:w="946"/>
        <w:gridCol w:w="828"/>
        <w:gridCol w:w="709"/>
        <w:gridCol w:w="1085"/>
        <w:gridCol w:w="1043"/>
        <w:gridCol w:w="931"/>
        <w:gridCol w:w="961"/>
        <w:gridCol w:w="1301"/>
      </w:tblGrid>
      <w:tr w:rsidR="00AE69B8" w:rsidRPr="0060479B" w:rsidTr="00271FA1">
        <w:trPr>
          <w:trHeight w:val="374"/>
        </w:trPr>
        <w:tc>
          <w:tcPr>
            <w:tcW w:w="658" w:type="dxa"/>
            <w:vMerge w:val="restart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425" w:type="dxa"/>
            <w:gridSpan w:val="5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2128" w:type="dxa"/>
            <w:gridSpan w:val="2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931" w:type="dxa"/>
            <w:vMerge w:val="restart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Качество знаний, %</w:t>
            </w:r>
          </w:p>
        </w:tc>
        <w:tc>
          <w:tcPr>
            <w:tcW w:w="961" w:type="dxa"/>
            <w:vMerge w:val="restart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Успеваемость, %</w:t>
            </w:r>
          </w:p>
        </w:tc>
        <w:tc>
          <w:tcPr>
            <w:tcW w:w="1301" w:type="dxa"/>
            <w:vMerge w:val="restart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</w:tr>
      <w:tr w:rsidR="00AE69B8" w:rsidRPr="0060479B" w:rsidTr="00271FA1">
        <w:trPr>
          <w:trHeight w:val="822"/>
        </w:trPr>
        <w:tc>
          <w:tcPr>
            <w:tcW w:w="658" w:type="dxa"/>
            <w:vMerge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Отличный</w:t>
            </w:r>
          </w:p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(40 цифр)</w:t>
            </w:r>
          </w:p>
        </w:tc>
        <w:tc>
          <w:tcPr>
            <w:tcW w:w="946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Хороший</w:t>
            </w:r>
          </w:p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-39</w:t>
            </w: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 xml:space="preserve"> цифр)</w:t>
            </w:r>
          </w:p>
        </w:tc>
        <w:tc>
          <w:tcPr>
            <w:tcW w:w="946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(20-29</w:t>
            </w: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 xml:space="preserve"> цифр)</w:t>
            </w:r>
          </w:p>
        </w:tc>
        <w:tc>
          <w:tcPr>
            <w:tcW w:w="828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(менее 20</w:t>
            </w: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 xml:space="preserve"> цифр)</w:t>
            </w:r>
          </w:p>
        </w:tc>
        <w:tc>
          <w:tcPr>
            <w:tcW w:w="709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Менее 15</w:t>
            </w: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 xml:space="preserve"> цифр</w:t>
            </w:r>
          </w:p>
        </w:tc>
        <w:tc>
          <w:tcPr>
            <w:tcW w:w="1085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43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931" w:type="dxa"/>
            <w:vMerge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B8" w:rsidRPr="0060479B" w:rsidTr="00271FA1">
        <w:trPr>
          <w:trHeight w:val="391"/>
        </w:trPr>
        <w:tc>
          <w:tcPr>
            <w:tcW w:w="658" w:type="dxa"/>
          </w:tcPr>
          <w:p w:rsidR="00AE69B8" w:rsidRPr="00AE69B8" w:rsidRDefault="00AE69B8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997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6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5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43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31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1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1" w:type="dxa"/>
          </w:tcPr>
          <w:p w:rsidR="00AE69B8" w:rsidRPr="00AE69B8" w:rsidRDefault="008C3307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</w:tc>
      </w:tr>
      <w:tr w:rsidR="007734AC" w:rsidRPr="0060479B" w:rsidTr="00271FA1">
        <w:trPr>
          <w:trHeight w:val="374"/>
        </w:trPr>
        <w:tc>
          <w:tcPr>
            <w:tcW w:w="658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997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5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43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3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0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</w:tc>
      </w:tr>
      <w:tr w:rsidR="007734AC" w:rsidRPr="0060479B" w:rsidTr="00271FA1">
        <w:trPr>
          <w:trHeight w:val="374"/>
        </w:trPr>
        <w:tc>
          <w:tcPr>
            <w:tcW w:w="658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997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6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8" w:type="dxa"/>
          </w:tcPr>
          <w:p w:rsidR="007734AC" w:rsidRPr="00AE69B8" w:rsidRDefault="00E95616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734AC" w:rsidRPr="00AE69B8" w:rsidRDefault="00E95616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5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43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3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0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Ниязова Э. Р.</w:t>
            </w:r>
          </w:p>
        </w:tc>
      </w:tr>
      <w:tr w:rsidR="007734AC" w:rsidRPr="0060479B" w:rsidTr="00271FA1">
        <w:trPr>
          <w:trHeight w:val="374"/>
        </w:trPr>
        <w:tc>
          <w:tcPr>
            <w:tcW w:w="658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B8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997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6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5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3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3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1" w:type="dxa"/>
          </w:tcPr>
          <w:p w:rsidR="007734AC" w:rsidRPr="00AE69B8" w:rsidRDefault="007734AC" w:rsidP="00271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</w:tc>
      </w:tr>
    </w:tbl>
    <w:p w:rsidR="00AD3858" w:rsidRPr="0060479B" w:rsidRDefault="00AD3858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15" w:rsidRDefault="00D146F2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По результатам замера </w:t>
      </w:r>
      <w:r w:rsidR="00FB1480">
        <w:rPr>
          <w:rFonts w:ascii="Times New Roman" w:hAnsi="Times New Roman" w:cs="Times New Roman"/>
          <w:sz w:val="28"/>
          <w:szCs w:val="28"/>
        </w:rPr>
        <w:t xml:space="preserve">наиболее высокая скорость вычисления в 5Г классе, качество знаний составило </w:t>
      </w:r>
      <w:r w:rsidR="000852F1" w:rsidRPr="0060479B">
        <w:rPr>
          <w:rFonts w:ascii="Times New Roman" w:hAnsi="Times New Roman" w:cs="Times New Roman"/>
          <w:sz w:val="28"/>
          <w:szCs w:val="28"/>
        </w:rPr>
        <w:t>3</w:t>
      </w:r>
      <w:r w:rsidR="00FB1480">
        <w:rPr>
          <w:rFonts w:ascii="Times New Roman" w:hAnsi="Times New Roman" w:cs="Times New Roman"/>
          <w:sz w:val="28"/>
          <w:szCs w:val="28"/>
        </w:rPr>
        <w:t>9</w:t>
      </w:r>
      <w:r w:rsidR="000852F1" w:rsidRPr="0060479B">
        <w:rPr>
          <w:rFonts w:ascii="Times New Roman" w:hAnsi="Times New Roman" w:cs="Times New Roman"/>
          <w:sz w:val="28"/>
          <w:szCs w:val="28"/>
        </w:rPr>
        <w:t xml:space="preserve"> %</w:t>
      </w:r>
      <w:r w:rsidR="00FB1480">
        <w:rPr>
          <w:rFonts w:ascii="Times New Roman" w:hAnsi="Times New Roman" w:cs="Times New Roman"/>
          <w:sz w:val="28"/>
          <w:szCs w:val="28"/>
        </w:rPr>
        <w:t>, успеваемость</w:t>
      </w:r>
      <w:r w:rsidR="000852F1" w:rsidRPr="0060479B">
        <w:rPr>
          <w:rFonts w:ascii="Times New Roman" w:hAnsi="Times New Roman" w:cs="Times New Roman"/>
          <w:sz w:val="28"/>
          <w:szCs w:val="28"/>
        </w:rPr>
        <w:t xml:space="preserve"> </w:t>
      </w:r>
      <w:r w:rsidR="00FB1480">
        <w:rPr>
          <w:rFonts w:ascii="Times New Roman" w:hAnsi="Times New Roman" w:cs="Times New Roman"/>
          <w:sz w:val="28"/>
          <w:szCs w:val="28"/>
        </w:rPr>
        <w:t xml:space="preserve">52 %, т.е. почти половина </w:t>
      </w:r>
      <w:r w:rsidR="000852F1" w:rsidRPr="0060479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53BF6" w:rsidRPr="0060479B">
        <w:rPr>
          <w:rFonts w:ascii="Times New Roman" w:hAnsi="Times New Roman" w:cs="Times New Roman"/>
          <w:sz w:val="28"/>
          <w:szCs w:val="28"/>
        </w:rPr>
        <w:t>име</w:t>
      </w:r>
      <w:r w:rsidR="000852F1" w:rsidRPr="0060479B">
        <w:rPr>
          <w:rFonts w:ascii="Times New Roman" w:hAnsi="Times New Roman" w:cs="Times New Roman"/>
          <w:sz w:val="28"/>
          <w:szCs w:val="28"/>
        </w:rPr>
        <w:t>ю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т довольно низкий уровень скорости вычисления. </w:t>
      </w:r>
      <w:r w:rsidR="00FB1480">
        <w:rPr>
          <w:rFonts w:ascii="Times New Roman" w:hAnsi="Times New Roman" w:cs="Times New Roman"/>
          <w:sz w:val="28"/>
          <w:szCs w:val="28"/>
        </w:rPr>
        <w:t>Самая низкая скорость вычисления у учащихся 5А класса</w:t>
      </w:r>
      <w:r w:rsidR="002A4B8E">
        <w:rPr>
          <w:rFonts w:ascii="Times New Roman" w:hAnsi="Times New Roman" w:cs="Times New Roman"/>
          <w:sz w:val="28"/>
          <w:szCs w:val="28"/>
        </w:rPr>
        <w:t xml:space="preserve">. Только 10% учащихся 5А класса справились с заданием на «отлично» и «хорошо».  В этом же классе самая низкая успеваемость – 16%. Из анализа замера скорости вычислений следует, что в классах есть учащиеся, которые не знают таблицу умножения: в 5А классе – 23 учащихся, в 5Б классе – 16 учащихся, в 5В классе  - </w:t>
      </w:r>
      <w:r w:rsidR="003E047D">
        <w:rPr>
          <w:rFonts w:ascii="Times New Roman" w:hAnsi="Times New Roman" w:cs="Times New Roman"/>
          <w:sz w:val="28"/>
          <w:szCs w:val="28"/>
        </w:rPr>
        <w:t>8 учащихся, в 5Г – 12 учащихся. С результатами замера скорости вычислений учащиеся всех классов ознакомлены.</w:t>
      </w:r>
    </w:p>
    <w:p w:rsidR="00153BF6" w:rsidRPr="0060479B" w:rsidRDefault="009D7A1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Учителями Ниязовой З. Р. В 5А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Э. в 5В была проведена взаимопроверка т</w:t>
      </w:r>
      <w:r w:rsidRPr="0060479B">
        <w:rPr>
          <w:rFonts w:ascii="Times New Roman" w:hAnsi="Times New Roman" w:cs="Times New Roman"/>
          <w:sz w:val="28"/>
          <w:szCs w:val="28"/>
        </w:rPr>
        <w:t>етрад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479B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79B">
        <w:rPr>
          <w:rFonts w:ascii="Times New Roman" w:hAnsi="Times New Roman" w:cs="Times New Roman"/>
          <w:sz w:val="28"/>
          <w:szCs w:val="28"/>
        </w:rPr>
        <w:t xml:space="preserve"> Все тетради на момент проверки были в обложках, аккуратные. Во всех рабочих тетрадях прослеживаются темы уроков. Объемы </w:t>
      </w:r>
      <w:r>
        <w:rPr>
          <w:rFonts w:ascii="Times New Roman" w:hAnsi="Times New Roman" w:cs="Times New Roman"/>
          <w:sz w:val="28"/>
          <w:szCs w:val="28"/>
        </w:rPr>
        <w:t xml:space="preserve">классных работ и </w:t>
      </w:r>
      <w:r w:rsidRPr="0060479B">
        <w:rPr>
          <w:rFonts w:ascii="Times New Roman" w:hAnsi="Times New Roman" w:cs="Times New Roman"/>
          <w:sz w:val="28"/>
          <w:szCs w:val="28"/>
        </w:rPr>
        <w:t xml:space="preserve">домашних заданий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60479B">
        <w:rPr>
          <w:rFonts w:ascii="Times New Roman" w:hAnsi="Times New Roman" w:cs="Times New Roman"/>
          <w:sz w:val="28"/>
          <w:szCs w:val="28"/>
        </w:rPr>
        <w:t>соответствуют норме. На уроках проводится самосто</w:t>
      </w:r>
      <w:r>
        <w:rPr>
          <w:rFonts w:ascii="Times New Roman" w:hAnsi="Times New Roman" w:cs="Times New Roman"/>
          <w:sz w:val="28"/>
          <w:szCs w:val="28"/>
        </w:rPr>
        <w:t>ятельная и индивидуальная работы</w:t>
      </w:r>
      <w:r w:rsidRPr="00604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Орфографический режим соблюдается. Тетради учителями проверяются. Оценки выставляются объективно.</w:t>
      </w:r>
    </w:p>
    <w:p w:rsidR="00153BF6" w:rsidRDefault="001F4EF1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При изучении иностранного языка учащиеся делятся на 2 группы. Уроки преподают учителя – </w:t>
      </w:r>
      <w:proofErr w:type="spellStart"/>
      <w:r w:rsidR="00153BF6" w:rsidRPr="0060479B">
        <w:rPr>
          <w:rFonts w:ascii="Times New Roman" w:hAnsi="Times New Roman" w:cs="Times New Roman"/>
          <w:sz w:val="28"/>
          <w:szCs w:val="28"/>
        </w:rPr>
        <w:t>Майтыкова</w:t>
      </w:r>
      <w:proofErr w:type="spellEnd"/>
      <w:r w:rsidR="00153BF6" w:rsidRPr="0060479B">
        <w:rPr>
          <w:rFonts w:ascii="Times New Roman" w:hAnsi="Times New Roman" w:cs="Times New Roman"/>
          <w:sz w:val="28"/>
          <w:szCs w:val="28"/>
        </w:rPr>
        <w:t xml:space="preserve"> Н.Э., Дорошева Л. А. Учителя ведут уроки с большим старанием, применяя разнообразные формы и методы.</w:t>
      </w:r>
      <w:r w:rsidR="0073485D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B704C0">
        <w:rPr>
          <w:rFonts w:ascii="Times New Roman" w:hAnsi="Times New Roman" w:cs="Times New Roman"/>
          <w:sz w:val="28"/>
          <w:szCs w:val="28"/>
        </w:rPr>
        <w:t>уроки</w:t>
      </w:r>
      <w:r w:rsidR="0073485D">
        <w:rPr>
          <w:rFonts w:ascii="Times New Roman" w:hAnsi="Times New Roman" w:cs="Times New Roman"/>
          <w:sz w:val="28"/>
          <w:szCs w:val="28"/>
        </w:rPr>
        <w:t xml:space="preserve"> в основном носят </w:t>
      </w:r>
      <w:r w:rsidR="00B704C0">
        <w:rPr>
          <w:rFonts w:ascii="Times New Roman" w:hAnsi="Times New Roman" w:cs="Times New Roman"/>
          <w:sz w:val="28"/>
          <w:szCs w:val="28"/>
        </w:rPr>
        <w:t xml:space="preserve">диалогический </w:t>
      </w:r>
      <w:r w:rsidR="0073485D">
        <w:rPr>
          <w:rFonts w:ascii="Times New Roman" w:hAnsi="Times New Roman" w:cs="Times New Roman"/>
          <w:sz w:val="28"/>
          <w:szCs w:val="28"/>
        </w:rPr>
        <w:t>характе</w:t>
      </w:r>
      <w:proofErr w:type="gramStart"/>
      <w:r w:rsidR="0073485D">
        <w:rPr>
          <w:rFonts w:ascii="Times New Roman" w:hAnsi="Times New Roman" w:cs="Times New Roman"/>
          <w:sz w:val="28"/>
          <w:szCs w:val="28"/>
        </w:rPr>
        <w:t>р</w:t>
      </w:r>
      <w:r w:rsidR="00B704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04C0">
        <w:rPr>
          <w:rFonts w:ascii="Times New Roman" w:hAnsi="Times New Roman" w:cs="Times New Roman"/>
          <w:sz w:val="28"/>
          <w:szCs w:val="28"/>
        </w:rPr>
        <w:t xml:space="preserve"> учитель спрашивает, а ученик отвечает)</w:t>
      </w:r>
      <w:r w:rsidR="0073485D">
        <w:rPr>
          <w:rFonts w:ascii="Times New Roman" w:hAnsi="Times New Roman" w:cs="Times New Roman"/>
          <w:sz w:val="28"/>
          <w:szCs w:val="28"/>
        </w:rPr>
        <w:t>, не используются технические средства обучения, не достаточно задействованы в учебном процессе новые педагогические технологии. Проводятся в основном комбинированные уроки.</w:t>
      </w:r>
      <w:r w:rsidR="00153BF6" w:rsidRPr="0060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73" w:rsidRDefault="004E1D73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1D73">
        <w:rPr>
          <w:rFonts w:ascii="Times New Roman" w:hAnsi="Times New Roman" w:cs="Times New Roman"/>
          <w:sz w:val="28"/>
          <w:szCs w:val="28"/>
        </w:rPr>
        <w:t xml:space="preserve">Проведен сравнительный мониторинг качества ЗУН по 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языку </w:t>
      </w:r>
      <w:r w:rsidRPr="004E1D73">
        <w:rPr>
          <w:rFonts w:ascii="Times New Roman" w:hAnsi="Times New Roman" w:cs="Times New Roman"/>
          <w:sz w:val="28"/>
          <w:szCs w:val="28"/>
        </w:rPr>
        <w:t>по окончании 4-го класса и на конец первой четверти.</w:t>
      </w:r>
    </w:p>
    <w:p w:rsidR="00B67F0A" w:rsidRDefault="00B67F0A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E1D73" w:rsidRPr="004E1D73" w:rsidTr="004E1D73">
        <w:trPr>
          <w:trHeight w:val="675"/>
        </w:trPr>
        <w:tc>
          <w:tcPr>
            <w:tcW w:w="2200" w:type="dxa"/>
            <w:vMerge w:val="restart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</w:t>
            </w:r>
          </w:p>
        </w:tc>
        <w:tc>
          <w:tcPr>
            <w:tcW w:w="7680" w:type="dxa"/>
            <w:gridSpan w:val="8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</w:tr>
      <w:tr w:rsidR="004E1D73" w:rsidRPr="004E1D73" w:rsidTr="004E1D73">
        <w:trPr>
          <w:trHeight w:val="525"/>
        </w:trPr>
        <w:tc>
          <w:tcPr>
            <w:tcW w:w="2200" w:type="dxa"/>
            <w:vMerge/>
            <w:hideMark/>
          </w:tcPr>
          <w:p w:rsidR="004E1D73" w:rsidRPr="004E1D73" w:rsidRDefault="004E1D73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4А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5А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4Б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5Б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4В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5В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4Г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</w:p>
        </w:tc>
      </w:tr>
      <w:tr w:rsidR="004E1D73" w:rsidRPr="004E1D73" w:rsidTr="004E1D73">
        <w:trPr>
          <w:trHeight w:val="525"/>
        </w:trPr>
        <w:tc>
          <w:tcPr>
            <w:tcW w:w="2200" w:type="dxa"/>
            <w:vMerge/>
            <w:hideMark/>
          </w:tcPr>
          <w:p w:rsidR="004E1D73" w:rsidRPr="004E1D73" w:rsidRDefault="004E1D73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КЗ, %</w:t>
            </w:r>
          </w:p>
        </w:tc>
      </w:tr>
      <w:tr w:rsidR="004E1D73" w:rsidRPr="004E1D73" w:rsidTr="004E1D73">
        <w:trPr>
          <w:trHeight w:val="360"/>
        </w:trPr>
        <w:tc>
          <w:tcPr>
            <w:tcW w:w="2200" w:type="dxa"/>
            <w:noWrap/>
            <w:hideMark/>
          </w:tcPr>
          <w:p w:rsidR="004E1D73" w:rsidRPr="004E1D73" w:rsidRDefault="004E1D73" w:rsidP="00271F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60" w:type="dxa"/>
            <w:noWrap/>
            <w:hideMark/>
          </w:tcPr>
          <w:p w:rsidR="004E1D73" w:rsidRPr="004E1D73" w:rsidRDefault="004E1D73" w:rsidP="00271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D73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</w:tbl>
    <w:p w:rsidR="00271FA1" w:rsidRDefault="0094554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71FA1" w:rsidRDefault="00271FA1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FA1" w:rsidRDefault="00271FA1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73" w:rsidRDefault="0094554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5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,В </w:t>
      </w:r>
      <w:r w:rsidRPr="00945545">
        <w:rPr>
          <w:rFonts w:ascii="Times New Roman" w:hAnsi="Times New Roman" w:cs="Times New Roman"/>
          <w:sz w:val="28"/>
          <w:szCs w:val="28"/>
        </w:rPr>
        <w:t xml:space="preserve">классах качество знаний понизилось. В 5А 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45545">
        <w:rPr>
          <w:rFonts w:ascii="Times New Roman" w:hAnsi="Times New Roman" w:cs="Times New Roman"/>
          <w:sz w:val="28"/>
          <w:szCs w:val="28"/>
        </w:rPr>
        <w:t xml:space="preserve">%, в 5Б на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45545">
        <w:rPr>
          <w:rFonts w:ascii="Times New Roman" w:hAnsi="Times New Roman" w:cs="Times New Roman"/>
          <w:sz w:val="28"/>
          <w:szCs w:val="28"/>
        </w:rPr>
        <w:t xml:space="preserve">%, в 5В на </w:t>
      </w:r>
      <w:r>
        <w:rPr>
          <w:rFonts w:ascii="Times New Roman" w:hAnsi="Times New Roman" w:cs="Times New Roman"/>
          <w:sz w:val="28"/>
          <w:szCs w:val="28"/>
        </w:rPr>
        <w:t>4%</w:t>
      </w:r>
      <w:r w:rsidRPr="00945545">
        <w:rPr>
          <w:rFonts w:ascii="Times New Roman" w:hAnsi="Times New Roman" w:cs="Times New Roman"/>
          <w:sz w:val="28"/>
          <w:szCs w:val="28"/>
        </w:rPr>
        <w:t>.</w:t>
      </w:r>
    </w:p>
    <w:p w:rsidR="00945545" w:rsidRPr="0060479B" w:rsidRDefault="00945545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5Г качество ЗУН повысилось на 14 %.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Проверка дневников показала, что 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79B">
        <w:rPr>
          <w:rFonts w:ascii="Times New Roman" w:hAnsi="Times New Roman" w:cs="Times New Roman"/>
          <w:sz w:val="28"/>
          <w:szCs w:val="28"/>
        </w:rPr>
        <w:t xml:space="preserve"> успеваемостью учащихся со стороны классного руководителя и родителей осуществляется</w:t>
      </w:r>
      <w:r w:rsidR="0073485D">
        <w:rPr>
          <w:rFonts w:ascii="Times New Roman" w:hAnsi="Times New Roman" w:cs="Times New Roman"/>
          <w:sz w:val="28"/>
          <w:szCs w:val="28"/>
        </w:rPr>
        <w:t>, но в недостаточном объеме</w:t>
      </w:r>
      <w:r w:rsidRPr="0060479B">
        <w:rPr>
          <w:rFonts w:ascii="Times New Roman" w:hAnsi="Times New Roman" w:cs="Times New Roman"/>
          <w:sz w:val="28"/>
          <w:szCs w:val="28"/>
        </w:rPr>
        <w:t>. Практически у всех учащихся дневники общего стандарта. У некоторых учеников не оказалось маршр</w:t>
      </w:r>
      <w:r w:rsidR="006B6518">
        <w:rPr>
          <w:rFonts w:ascii="Times New Roman" w:hAnsi="Times New Roman" w:cs="Times New Roman"/>
          <w:sz w:val="28"/>
          <w:szCs w:val="28"/>
        </w:rPr>
        <w:t xml:space="preserve">утных листов на момент проверки, много маршрутных листов выполнены некорректно – без названия улиц и номеров домов. </w:t>
      </w:r>
      <w:r w:rsidRPr="0060479B">
        <w:rPr>
          <w:rFonts w:ascii="Times New Roman" w:hAnsi="Times New Roman" w:cs="Times New Roman"/>
          <w:sz w:val="28"/>
          <w:szCs w:val="28"/>
        </w:rPr>
        <w:t xml:space="preserve"> При проверке дневников классные руководители не всегда исправляют грамматические ошибки</w:t>
      </w:r>
      <w:r w:rsidR="0073485D">
        <w:rPr>
          <w:rFonts w:ascii="Times New Roman" w:hAnsi="Times New Roman" w:cs="Times New Roman"/>
          <w:sz w:val="28"/>
          <w:szCs w:val="28"/>
        </w:rPr>
        <w:t xml:space="preserve">, </w:t>
      </w:r>
      <w:r w:rsidR="006B6518">
        <w:rPr>
          <w:rFonts w:ascii="Times New Roman" w:hAnsi="Times New Roman" w:cs="Times New Roman"/>
          <w:sz w:val="28"/>
          <w:szCs w:val="28"/>
        </w:rPr>
        <w:t xml:space="preserve">с ошибками записаны ФИО учителей, </w:t>
      </w:r>
      <w:r w:rsidR="0073485D">
        <w:rPr>
          <w:rFonts w:ascii="Times New Roman" w:hAnsi="Times New Roman" w:cs="Times New Roman"/>
          <w:sz w:val="28"/>
          <w:szCs w:val="28"/>
        </w:rPr>
        <w:t>нет связи классного руководителя с родителями</w:t>
      </w:r>
      <w:r w:rsidRPr="0060479B">
        <w:rPr>
          <w:rFonts w:ascii="Times New Roman" w:hAnsi="Times New Roman" w:cs="Times New Roman"/>
          <w:sz w:val="28"/>
          <w:szCs w:val="28"/>
        </w:rPr>
        <w:t>.</w:t>
      </w:r>
      <w:r w:rsidR="0073485D">
        <w:rPr>
          <w:rFonts w:ascii="Times New Roman" w:hAnsi="Times New Roman" w:cs="Times New Roman"/>
          <w:sz w:val="28"/>
          <w:szCs w:val="28"/>
        </w:rPr>
        <w:t xml:space="preserve"> У подавляющего большинства учащихся родители не ознакомлены с выставленными в дневник четвертными оценками. </w:t>
      </w:r>
      <w:r w:rsidR="006B6518">
        <w:rPr>
          <w:rFonts w:ascii="Times New Roman" w:hAnsi="Times New Roman" w:cs="Times New Roman"/>
          <w:sz w:val="28"/>
          <w:szCs w:val="28"/>
        </w:rPr>
        <w:t xml:space="preserve">В 5А и 5Г оценки выставлены учебным сектором с исправлениями. </w:t>
      </w:r>
      <w:r w:rsidR="0073485D">
        <w:rPr>
          <w:rFonts w:ascii="Times New Roman" w:hAnsi="Times New Roman" w:cs="Times New Roman"/>
          <w:sz w:val="28"/>
          <w:szCs w:val="28"/>
        </w:rPr>
        <w:t xml:space="preserve"> У значительного количества детей очень мало текущих оценок. Учащиеся в основном ведут дневник аккуратно. Однако</w:t>
      </w:r>
      <w:proofErr w:type="gramStart"/>
      <w:r w:rsidR="007348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485D">
        <w:rPr>
          <w:rFonts w:ascii="Times New Roman" w:hAnsi="Times New Roman" w:cs="Times New Roman"/>
          <w:sz w:val="28"/>
          <w:szCs w:val="28"/>
        </w:rPr>
        <w:t xml:space="preserve"> не в полном</w:t>
      </w:r>
      <w:r w:rsidR="00B704C0">
        <w:rPr>
          <w:rFonts w:ascii="Times New Roman" w:hAnsi="Times New Roman" w:cs="Times New Roman"/>
          <w:sz w:val="28"/>
          <w:szCs w:val="28"/>
        </w:rPr>
        <w:t xml:space="preserve"> объеме записывают домашние зада</w:t>
      </w:r>
      <w:r w:rsidR="0073485D">
        <w:rPr>
          <w:rFonts w:ascii="Times New Roman" w:hAnsi="Times New Roman" w:cs="Times New Roman"/>
          <w:sz w:val="28"/>
          <w:szCs w:val="28"/>
        </w:rPr>
        <w:t>ния, а если записывают, то не указывают номера заданий, упражнений, страницы, ограничиваясь словами «повторить», «решить»</w:t>
      </w:r>
      <w:r w:rsidR="00B704C0">
        <w:rPr>
          <w:rFonts w:ascii="Times New Roman" w:hAnsi="Times New Roman" w:cs="Times New Roman"/>
          <w:sz w:val="28"/>
          <w:szCs w:val="28"/>
        </w:rPr>
        <w:t>, «</w:t>
      </w:r>
      <w:r w:rsidR="0073485D">
        <w:rPr>
          <w:rFonts w:ascii="Times New Roman" w:hAnsi="Times New Roman" w:cs="Times New Roman"/>
          <w:sz w:val="28"/>
          <w:szCs w:val="28"/>
        </w:rPr>
        <w:t>учить».</w:t>
      </w:r>
      <w:r w:rsidR="006B6518">
        <w:rPr>
          <w:rFonts w:ascii="Times New Roman" w:hAnsi="Times New Roman" w:cs="Times New Roman"/>
          <w:sz w:val="28"/>
          <w:szCs w:val="28"/>
        </w:rPr>
        <w:t xml:space="preserve"> Есть учащиеся, записывающие </w:t>
      </w:r>
      <w:r w:rsidR="00B36623">
        <w:rPr>
          <w:rFonts w:ascii="Times New Roman" w:hAnsi="Times New Roman" w:cs="Times New Roman"/>
          <w:sz w:val="28"/>
          <w:szCs w:val="28"/>
        </w:rPr>
        <w:t>задания символами /•/•/•/. В 5Г классе дневники классным руководителем проверяются нерегулярн</w:t>
      </w:r>
      <w:proofErr w:type="gramStart"/>
      <w:r w:rsidR="00B366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B36623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B36623">
        <w:rPr>
          <w:rFonts w:ascii="Times New Roman" w:hAnsi="Times New Roman" w:cs="Times New Roman"/>
          <w:sz w:val="28"/>
          <w:szCs w:val="28"/>
        </w:rPr>
        <w:t>Байсалова</w:t>
      </w:r>
      <w:proofErr w:type="spellEnd"/>
      <w:r w:rsidR="00B36623">
        <w:rPr>
          <w:rFonts w:ascii="Times New Roman" w:hAnsi="Times New Roman" w:cs="Times New Roman"/>
          <w:sz w:val="28"/>
          <w:szCs w:val="28"/>
        </w:rPr>
        <w:t xml:space="preserve"> С. Т).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Психологом школы проводилась работа с классами. Выявлены учащиеся с признаками тревожност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0479B">
        <w:rPr>
          <w:rFonts w:ascii="Times New Roman" w:hAnsi="Times New Roman" w:cs="Times New Roman"/>
          <w:sz w:val="28"/>
          <w:szCs w:val="28"/>
        </w:rPr>
        <w:t xml:space="preserve">отчет прилагается). </w:t>
      </w:r>
    </w:p>
    <w:p w:rsidR="00153BF6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Социальным педагогом обновлен банк данных учащихся, выявлены дети из различных социальных груп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>п</w:t>
      </w:r>
      <w:r w:rsidR="00B704C0" w:rsidRPr="00B704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04C0" w:rsidRPr="00B704C0">
        <w:rPr>
          <w:rFonts w:ascii="Times New Roman" w:hAnsi="Times New Roman" w:cs="Times New Roman"/>
          <w:sz w:val="28"/>
          <w:szCs w:val="28"/>
        </w:rPr>
        <w:t>отчет прилагается)</w:t>
      </w:r>
      <w:r w:rsidRPr="00604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321" w:rsidRPr="0060479B" w:rsidRDefault="00036321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Отчет озвучен на малом педагогическом совете в присутствие учителей начальной школы, среднего звена и классных руководителей.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>Рекомендации и предложения: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   1. Учителям-предметникам обратить внимание на совершенствование техники чтения, скорости письма и вычислени</w:t>
      </w:r>
      <w:r w:rsidR="00B704C0">
        <w:rPr>
          <w:rFonts w:ascii="Times New Roman" w:hAnsi="Times New Roman" w:cs="Times New Roman"/>
          <w:sz w:val="28"/>
          <w:szCs w:val="28"/>
        </w:rPr>
        <w:t>й</w:t>
      </w:r>
      <w:r w:rsidRPr="00604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    2. Использовать в работе разнообразные формы и методы, технические средства обучения, больше внимания и времени уделять неуспевающим учащимся, учащимся с низкой мотивацией к учебно-познавательной деятельности.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    3. Классным руководителям обеспечить </w:t>
      </w:r>
      <w:proofErr w:type="gramStart"/>
      <w:r w:rsidRPr="00604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79B">
        <w:rPr>
          <w:rFonts w:ascii="Times New Roman" w:hAnsi="Times New Roman" w:cs="Times New Roman"/>
          <w:sz w:val="28"/>
          <w:szCs w:val="28"/>
        </w:rPr>
        <w:t xml:space="preserve"> качеством ЗУН со стороны родителей, продолжить работу по улучшению адаптации пятиклассников.</w:t>
      </w: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9B">
        <w:rPr>
          <w:rFonts w:ascii="Times New Roman" w:hAnsi="Times New Roman" w:cs="Times New Roman"/>
          <w:sz w:val="28"/>
          <w:szCs w:val="28"/>
        </w:rPr>
        <w:t xml:space="preserve">           4. Способствовать благоприятному психологическому климату на уроках и в классном коллективе в целом.</w:t>
      </w:r>
    </w:p>
    <w:p w:rsidR="00153BF6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22" w:rsidRPr="0060479B" w:rsidRDefault="00B25722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F6" w:rsidRPr="0060479B" w:rsidRDefault="00153BF6" w:rsidP="0027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692" w:rsidRPr="00153BF6" w:rsidRDefault="00B67F0A" w:rsidP="00271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41A7">
        <w:rPr>
          <w:rFonts w:ascii="Times New Roman" w:hAnsi="Times New Roman" w:cs="Times New Roman"/>
          <w:sz w:val="28"/>
          <w:szCs w:val="28"/>
        </w:rPr>
        <w:t xml:space="preserve">ам. директора </w:t>
      </w:r>
      <w:r w:rsidR="00153BF6" w:rsidRPr="00153BF6">
        <w:rPr>
          <w:rFonts w:ascii="Times New Roman" w:hAnsi="Times New Roman" w:cs="Times New Roman"/>
          <w:sz w:val="32"/>
          <w:szCs w:val="32"/>
        </w:rPr>
        <w:t xml:space="preserve">НМР:                             </w:t>
      </w:r>
      <w:proofErr w:type="spellStart"/>
      <w:r w:rsidR="00153BF6" w:rsidRPr="00153BF6">
        <w:rPr>
          <w:rFonts w:ascii="Times New Roman" w:hAnsi="Times New Roman" w:cs="Times New Roman"/>
          <w:sz w:val="32"/>
          <w:szCs w:val="32"/>
        </w:rPr>
        <w:t>Бухова</w:t>
      </w:r>
      <w:proofErr w:type="spellEnd"/>
      <w:r w:rsidR="00153BF6" w:rsidRPr="00153BF6">
        <w:rPr>
          <w:rFonts w:ascii="Times New Roman" w:hAnsi="Times New Roman" w:cs="Times New Roman"/>
          <w:sz w:val="32"/>
          <w:szCs w:val="32"/>
        </w:rPr>
        <w:t xml:space="preserve"> </w:t>
      </w:r>
      <w:r w:rsidR="00B3509B" w:rsidRPr="00153BF6">
        <w:rPr>
          <w:rFonts w:ascii="Times New Roman" w:hAnsi="Times New Roman" w:cs="Times New Roman"/>
          <w:sz w:val="32"/>
          <w:szCs w:val="32"/>
        </w:rPr>
        <w:t>Т. И.</w:t>
      </w:r>
    </w:p>
    <w:sectPr w:rsidR="00910692" w:rsidRPr="00153BF6" w:rsidSect="00271FA1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65"/>
    <w:multiLevelType w:val="hybridMultilevel"/>
    <w:tmpl w:val="75D4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2504F"/>
    <w:multiLevelType w:val="hybridMultilevel"/>
    <w:tmpl w:val="432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0692"/>
    <w:rsid w:val="00013D3A"/>
    <w:rsid w:val="00036321"/>
    <w:rsid w:val="00056E83"/>
    <w:rsid w:val="00064ECC"/>
    <w:rsid w:val="000852F1"/>
    <w:rsid w:val="00085D72"/>
    <w:rsid w:val="000A3A6F"/>
    <w:rsid w:val="000E2491"/>
    <w:rsid w:val="00100C3F"/>
    <w:rsid w:val="0010509C"/>
    <w:rsid w:val="001314BF"/>
    <w:rsid w:val="00141F92"/>
    <w:rsid w:val="00153BF6"/>
    <w:rsid w:val="0017314D"/>
    <w:rsid w:val="00183630"/>
    <w:rsid w:val="001A212C"/>
    <w:rsid w:val="001B0423"/>
    <w:rsid w:val="001B1D78"/>
    <w:rsid w:val="001C7E55"/>
    <w:rsid w:val="001F2A75"/>
    <w:rsid w:val="001F4EF1"/>
    <w:rsid w:val="00204C5A"/>
    <w:rsid w:val="00246BA0"/>
    <w:rsid w:val="00265978"/>
    <w:rsid w:val="0026738C"/>
    <w:rsid w:val="00271FA1"/>
    <w:rsid w:val="0028173E"/>
    <w:rsid w:val="00292B69"/>
    <w:rsid w:val="002A4B8E"/>
    <w:rsid w:val="002B4AD0"/>
    <w:rsid w:val="002C6BE5"/>
    <w:rsid w:val="002E7CA8"/>
    <w:rsid w:val="002F7EF9"/>
    <w:rsid w:val="003127C1"/>
    <w:rsid w:val="00325898"/>
    <w:rsid w:val="003704AB"/>
    <w:rsid w:val="003B11AF"/>
    <w:rsid w:val="003D430F"/>
    <w:rsid w:val="003E047D"/>
    <w:rsid w:val="00454AF2"/>
    <w:rsid w:val="004833A9"/>
    <w:rsid w:val="00485170"/>
    <w:rsid w:val="004A68BE"/>
    <w:rsid w:val="004E1D73"/>
    <w:rsid w:val="004E2B27"/>
    <w:rsid w:val="004E4C68"/>
    <w:rsid w:val="00501790"/>
    <w:rsid w:val="00503985"/>
    <w:rsid w:val="00514B4D"/>
    <w:rsid w:val="00536882"/>
    <w:rsid w:val="00571566"/>
    <w:rsid w:val="00593704"/>
    <w:rsid w:val="005B69AA"/>
    <w:rsid w:val="005C7AC8"/>
    <w:rsid w:val="00602FEF"/>
    <w:rsid w:val="0060479B"/>
    <w:rsid w:val="00614923"/>
    <w:rsid w:val="006233C6"/>
    <w:rsid w:val="00630982"/>
    <w:rsid w:val="00654B9F"/>
    <w:rsid w:val="00654C38"/>
    <w:rsid w:val="00656502"/>
    <w:rsid w:val="00656AEA"/>
    <w:rsid w:val="00684300"/>
    <w:rsid w:val="006A6679"/>
    <w:rsid w:val="006B5B69"/>
    <w:rsid w:val="006B5C75"/>
    <w:rsid w:val="006B6518"/>
    <w:rsid w:val="006B7D08"/>
    <w:rsid w:val="006E1E23"/>
    <w:rsid w:val="006F3C33"/>
    <w:rsid w:val="006F3C37"/>
    <w:rsid w:val="00711028"/>
    <w:rsid w:val="00724E1B"/>
    <w:rsid w:val="0073485D"/>
    <w:rsid w:val="0074355E"/>
    <w:rsid w:val="007734AC"/>
    <w:rsid w:val="007A6025"/>
    <w:rsid w:val="007D1EDF"/>
    <w:rsid w:val="007D53E0"/>
    <w:rsid w:val="007F3B45"/>
    <w:rsid w:val="00873171"/>
    <w:rsid w:val="00887D60"/>
    <w:rsid w:val="00891646"/>
    <w:rsid w:val="008A625A"/>
    <w:rsid w:val="008C3307"/>
    <w:rsid w:val="008F49DA"/>
    <w:rsid w:val="00910692"/>
    <w:rsid w:val="00910AE8"/>
    <w:rsid w:val="009249A8"/>
    <w:rsid w:val="00945545"/>
    <w:rsid w:val="0095455D"/>
    <w:rsid w:val="009555C5"/>
    <w:rsid w:val="00972ED2"/>
    <w:rsid w:val="009941A7"/>
    <w:rsid w:val="00997095"/>
    <w:rsid w:val="009C5879"/>
    <w:rsid w:val="009D7A15"/>
    <w:rsid w:val="009E4A28"/>
    <w:rsid w:val="00A03251"/>
    <w:rsid w:val="00A13028"/>
    <w:rsid w:val="00A172EA"/>
    <w:rsid w:val="00A47350"/>
    <w:rsid w:val="00AB6F88"/>
    <w:rsid w:val="00AD256F"/>
    <w:rsid w:val="00AD3858"/>
    <w:rsid w:val="00AE0F59"/>
    <w:rsid w:val="00AE69B8"/>
    <w:rsid w:val="00B25722"/>
    <w:rsid w:val="00B3509B"/>
    <w:rsid w:val="00B36623"/>
    <w:rsid w:val="00B46359"/>
    <w:rsid w:val="00B67F0A"/>
    <w:rsid w:val="00B704C0"/>
    <w:rsid w:val="00B80969"/>
    <w:rsid w:val="00B93CCA"/>
    <w:rsid w:val="00BB1B12"/>
    <w:rsid w:val="00BC28DF"/>
    <w:rsid w:val="00BC7F41"/>
    <w:rsid w:val="00BD726B"/>
    <w:rsid w:val="00BF1F49"/>
    <w:rsid w:val="00BF7D67"/>
    <w:rsid w:val="00C203A2"/>
    <w:rsid w:val="00C9271D"/>
    <w:rsid w:val="00CC736C"/>
    <w:rsid w:val="00CD1966"/>
    <w:rsid w:val="00CE21DF"/>
    <w:rsid w:val="00CF7CF7"/>
    <w:rsid w:val="00D00497"/>
    <w:rsid w:val="00D146F2"/>
    <w:rsid w:val="00D17CB8"/>
    <w:rsid w:val="00D17E8B"/>
    <w:rsid w:val="00D248F3"/>
    <w:rsid w:val="00D33778"/>
    <w:rsid w:val="00D807CB"/>
    <w:rsid w:val="00D90DD5"/>
    <w:rsid w:val="00D96C09"/>
    <w:rsid w:val="00DA09B7"/>
    <w:rsid w:val="00DA7707"/>
    <w:rsid w:val="00E626F1"/>
    <w:rsid w:val="00E63549"/>
    <w:rsid w:val="00E8367E"/>
    <w:rsid w:val="00E901EC"/>
    <w:rsid w:val="00E95616"/>
    <w:rsid w:val="00EC3DF2"/>
    <w:rsid w:val="00F1270D"/>
    <w:rsid w:val="00F27820"/>
    <w:rsid w:val="00F361B7"/>
    <w:rsid w:val="00F453FF"/>
    <w:rsid w:val="00FA60EE"/>
    <w:rsid w:val="00FB0249"/>
    <w:rsid w:val="00FB1480"/>
    <w:rsid w:val="00FB5751"/>
    <w:rsid w:val="00FF5C16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C6"/>
    <w:pPr>
      <w:ind w:left="720"/>
      <w:contextualSpacing/>
    </w:pPr>
  </w:style>
  <w:style w:type="table" w:styleId="a4">
    <w:name w:val="Table Grid"/>
    <w:basedOn w:val="a1"/>
    <w:uiPriority w:val="39"/>
    <w:rsid w:val="0065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C6"/>
    <w:pPr>
      <w:ind w:left="720"/>
      <w:contextualSpacing/>
    </w:pPr>
  </w:style>
  <w:style w:type="table" w:styleId="a4">
    <w:name w:val="Table Grid"/>
    <w:basedOn w:val="a1"/>
    <w:uiPriority w:val="39"/>
    <w:rsid w:val="0065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Informatika</cp:lastModifiedBy>
  <cp:revision>66</cp:revision>
  <dcterms:created xsi:type="dcterms:W3CDTF">2019-01-20T20:18:00Z</dcterms:created>
  <dcterms:modified xsi:type="dcterms:W3CDTF">2022-02-19T06:50:00Z</dcterms:modified>
</cp:coreProperties>
</file>